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57" w:rsidRDefault="00EB36E2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65357" w:rsidRDefault="00EB36E2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                                          </w:t>
      </w:r>
      <w:r w:rsidR="000C17AD"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</w:rPr>
        <w:t xml:space="preserve"> </w:t>
      </w:r>
    </w:p>
    <w:p w:rsidR="00865357" w:rsidRDefault="00EB36E2">
      <w:pPr>
        <w:spacing w:after="0" w:line="259" w:lineRule="auto"/>
        <w:ind w:left="0" w:right="66" w:firstLine="0"/>
        <w:jc w:val="center"/>
      </w:pPr>
      <w:r>
        <w:rPr>
          <w:noProof/>
        </w:rPr>
        <w:drawing>
          <wp:inline distT="0" distB="0" distL="0" distR="0">
            <wp:extent cx="422910" cy="476250"/>
            <wp:effectExtent l="0" t="0" r="0" b="0"/>
            <wp:docPr id="177" name="Picture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865357" w:rsidRDefault="00EB36E2">
      <w:pPr>
        <w:spacing w:after="11" w:line="248" w:lineRule="auto"/>
        <w:ind w:left="392" w:right="508"/>
        <w:jc w:val="center"/>
      </w:pPr>
      <w:r>
        <w:rPr>
          <w:color w:val="000000"/>
        </w:rPr>
        <w:t xml:space="preserve">Администрация  </w:t>
      </w:r>
    </w:p>
    <w:p w:rsidR="00865357" w:rsidRDefault="00EB36E2">
      <w:pPr>
        <w:spacing w:after="0" w:line="267" w:lineRule="auto"/>
        <w:ind w:left="1255" w:right="114" w:firstLine="67"/>
      </w:pPr>
      <w:r>
        <w:rPr>
          <w:color w:val="000000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</w:t>
      </w:r>
    </w:p>
    <w:p w:rsidR="00865357" w:rsidRDefault="00EB36E2">
      <w:pPr>
        <w:spacing w:after="11" w:line="248" w:lineRule="auto"/>
        <w:ind w:left="392" w:right="507"/>
        <w:jc w:val="center"/>
      </w:pPr>
      <w:r>
        <w:rPr>
          <w:color w:val="000000"/>
        </w:rPr>
        <w:t xml:space="preserve">Ленинградской области. </w:t>
      </w:r>
    </w:p>
    <w:p w:rsidR="00865357" w:rsidRDefault="00EB36E2">
      <w:pPr>
        <w:spacing w:after="17" w:line="259" w:lineRule="auto"/>
        <w:ind w:left="0" w:right="63" w:firstLine="0"/>
        <w:jc w:val="center"/>
      </w:pPr>
      <w:r>
        <w:rPr>
          <w:b/>
          <w:color w:val="000000"/>
        </w:rPr>
        <w:t xml:space="preserve"> </w:t>
      </w:r>
    </w:p>
    <w:p w:rsidR="00865357" w:rsidRDefault="00EB36E2">
      <w:pPr>
        <w:spacing w:after="11" w:line="248" w:lineRule="auto"/>
        <w:ind w:left="392" w:right="505"/>
        <w:jc w:val="center"/>
      </w:pPr>
      <w:r>
        <w:rPr>
          <w:color w:val="000000"/>
        </w:rPr>
        <w:t xml:space="preserve">П О С Т А Н О В Л Е Н И Е  </w:t>
      </w:r>
    </w:p>
    <w:p w:rsidR="00865357" w:rsidRDefault="00EB36E2">
      <w:pPr>
        <w:spacing w:after="0" w:line="259" w:lineRule="auto"/>
        <w:ind w:left="0" w:right="63" w:firstLine="0"/>
        <w:jc w:val="center"/>
      </w:pPr>
      <w:r>
        <w:rPr>
          <w:color w:val="000000"/>
        </w:rPr>
        <w:t xml:space="preserve"> </w:t>
      </w:r>
    </w:p>
    <w:p w:rsidR="00865357" w:rsidRDefault="00EB36E2">
      <w:pPr>
        <w:spacing w:after="0" w:line="259" w:lineRule="auto"/>
        <w:ind w:left="0" w:right="63" w:firstLine="0"/>
        <w:jc w:val="center"/>
      </w:pPr>
      <w:r>
        <w:rPr>
          <w:color w:val="000000"/>
        </w:rPr>
        <w:t xml:space="preserve"> </w:t>
      </w:r>
    </w:p>
    <w:p w:rsidR="00865357" w:rsidRDefault="00EB36E2">
      <w:pPr>
        <w:spacing w:after="0" w:line="267" w:lineRule="auto"/>
        <w:ind w:left="-5" w:right="114"/>
      </w:pPr>
      <w:r>
        <w:rPr>
          <w:color w:val="000000"/>
        </w:rPr>
        <w:t xml:space="preserve">от  </w:t>
      </w:r>
      <w:r w:rsidR="00904B0A">
        <w:rPr>
          <w:color w:val="000000"/>
        </w:rPr>
        <w:t>18 февраля</w:t>
      </w:r>
      <w:r>
        <w:rPr>
          <w:color w:val="000000"/>
        </w:rPr>
        <w:t xml:space="preserve">  </w:t>
      </w:r>
      <w:r w:rsidR="008855A5">
        <w:rPr>
          <w:color w:val="000000"/>
        </w:rPr>
        <w:t>2019</w:t>
      </w:r>
      <w:bookmarkStart w:id="0" w:name="_GoBack"/>
      <w:bookmarkEnd w:id="0"/>
      <w:r>
        <w:rPr>
          <w:color w:val="000000"/>
        </w:rPr>
        <w:t xml:space="preserve"> года             № </w:t>
      </w:r>
      <w:r w:rsidR="00904B0A">
        <w:rPr>
          <w:color w:val="000000"/>
        </w:rPr>
        <w:t>36</w:t>
      </w:r>
    </w:p>
    <w:p w:rsidR="00865357" w:rsidRDefault="00EB36E2">
      <w:pPr>
        <w:spacing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65357" w:rsidRDefault="00EB36E2">
      <w:pPr>
        <w:spacing w:after="0" w:line="267" w:lineRule="auto"/>
        <w:ind w:left="-5" w:right="2553"/>
      </w:pPr>
      <w:r>
        <w:rPr>
          <w:color w:val="000000"/>
        </w:rPr>
        <w:t xml:space="preserve">О </w:t>
      </w:r>
      <w:r>
        <w:rPr>
          <w:color w:val="000000"/>
        </w:rPr>
        <w:tab/>
        <w:t xml:space="preserve">предоставлении </w:t>
      </w:r>
      <w:r>
        <w:rPr>
          <w:color w:val="000000"/>
        </w:rPr>
        <w:tab/>
        <w:t xml:space="preserve">субсидии </w:t>
      </w:r>
      <w:r>
        <w:rPr>
          <w:color w:val="000000"/>
        </w:rPr>
        <w:tab/>
        <w:t xml:space="preserve">некоммерческим организациям, не являющимися государственными </w:t>
      </w:r>
    </w:p>
    <w:p w:rsidR="00865357" w:rsidRDefault="00EB36E2">
      <w:pPr>
        <w:spacing w:after="19" w:line="268" w:lineRule="auto"/>
        <w:ind w:left="0" w:right="2758" w:firstLine="0"/>
        <w:jc w:val="left"/>
      </w:pPr>
      <w:r>
        <w:rPr>
          <w:color w:val="000000"/>
        </w:rPr>
        <w:t xml:space="preserve">(муниципальными) </w:t>
      </w:r>
      <w:r>
        <w:rPr>
          <w:color w:val="000000"/>
        </w:rPr>
        <w:tab/>
        <w:t xml:space="preserve">учреждениями, осуществляющим деятельность в области пожарной безопасности </w:t>
      </w:r>
      <w:r>
        <w:rPr>
          <w:color w:val="000000"/>
        </w:rPr>
        <w:tab/>
        <w:t xml:space="preserve">на </w:t>
      </w:r>
      <w:r>
        <w:rPr>
          <w:color w:val="000000"/>
        </w:rPr>
        <w:tab/>
        <w:t xml:space="preserve">обеспечение </w:t>
      </w:r>
      <w:r>
        <w:rPr>
          <w:color w:val="000000"/>
        </w:rPr>
        <w:tab/>
        <w:t xml:space="preserve">деятельности добровольной </w:t>
      </w:r>
      <w:r>
        <w:rPr>
          <w:color w:val="000000"/>
        </w:rPr>
        <w:tab/>
        <w:t xml:space="preserve">пожарной </w:t>
      </w:r>
      <w:r>
        <w:rPr>
          <w:color w:val="000000"/>
        </w:rPr>
        <w:tab/>
        <w:t xml:space="preserve">охраны </w:t>
      </w:r>
      <w:r>
        <w:rPr>
          <w:color w:val="000000"/>
        </w:rPr>
        <w:tab/>
        <w:t>(команды, дружины)</w:t>
      </w:r>
      <w:proofErr w:type="gramStart"/>
      <w:r>
        <w:rPr>
          <w:color w:val="000000"/>
        </w:rPr>
        <w:t>,н</w:t>
      </w:r>
      <w:proofErr w:type="gramEnd"/>
      <w:r>
        <w:rPr>
          <w:color w:val="000000"/>
        </w:rPr>
        <w:t xml:space="preserve">а </w:t>
      </w:r>
      <w:r>
        <w:rPr>
          <w:color w:val="000000"/>
        </w:rPr>
        <w:tab/>
        <w:t xml:space="preserve">территории </w:t>
      </w:r>
      <w:r>
        <w:rPr>
          <w:color w:val="000000"/>
        </w:rPr>
        <w:tab/>
        <w:t xml:space="preserve">муниципального образования  Красноозерное сельское поселение муниципального </w:t>
      </w:r>
      <w:r>
        <w:rPr>
          <w:color w:val="000000"/>
        </w:rPr>
        <w:tab/>
        <w:t xml:space="preserve">образования </w:t>
      </w:r>
      <w:r>
        <w:rPr>
          <w:color w:val="000000"/>
        </w:rPr>
        <w:tab/>
        <w:t xml:space="preserve">Приозерский </w:t>
      </w:r>
    </w:p>
    <w:p w:rsidR="00865357" w:rsidRDefault="00EB36E2">
      <w:pPr>
        <w:spacing w:after="0" w:line="267" w:lineRule="auto"/>
        <w:ind w:left="-5" w:right="114"/>
      </w:pPr>
      <w:r>
        <w:rPr>
          <w:color w:val="000000"/>
        </w:rPr>
        <w:t>муниципальный район Ленинградской</w:t>
      </w:r>
      <w:r>
        <w:rPr>
          <w:b/>
          <w:color w:val="000000"/>
        </w:rPr>
        <w:t xml:space="preserve"> </w:t>
      </w:r>
    </w:p>
    <w:p w:rsidR="00865357" w:rsidRDefault="00EB36E2">
      <w:pPr>
        <w:spacing w:after="21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65357" w:rsidRDefault="00EB36E2">
      <w:pPr>
        <w:spacing w:after="343" w:line="267" w:lineRule="auto"/>
        <w:ind w:left="-5" w:right="114"/>
      </w:pPr>
      <w:r>
        <w:rPr>
          <w:color w:val="000000"/>
        </w:rPr>
        <w:t xml:space="preserve">     В соответствии  Федеральным законом  от 06.10.2003 года № 131-ФЗ «Об общих принципах организации местного самоуправления в Российской Федерации», </w:t>
      </w:r>
      <w:r>
        <w:rPr>
          <w:b/>
          <w:color w:val="000000"/>
        </w:rPr>
        <w:t xml:space="preserve">статьями 31.1 и 31.2  </w:t>
      </w:r>
      <w:r>
        <w:rPr>
          <w:color w:val="000000"/>
        </w:rPr>
        <w:t>Федеральным законом  «О некоммерческих организациях»  от 12.01.1996 N 7ФЗ, Устава  муниципального образования Красноозерное сельское поселение,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color w:val="000000"/>
        </w:rPr>
        <w:t xml:space="preserve"> Федеральным законом  от 6 мая 2011 года N 100-ФЗ "О добровольной пожарной охране", статьей 78.1 Бюджетного кодекса Российской Федерации, Решением Совета депутатов  муниципального образования Красноозерное сельское поселение  от «</w:t>
      </w:r>
      <w:r w:rsidR="00DD42A3">
        <w:rPr>
          <w:color w:val="000000"/>
        </w:rPr>
        <w:t>03</w:t>
      </w:r>
      <w:r>
        <w:rPr>
          <w:color w:val="000000"/>
        </w:rPr>
        <w:t xml:space="preserve">» </w:t>
      </w:r>
      <w:r w:rsidR="00DD42A3">
        <w:rPr>
          <w:color w:val="000000"/>
        </w:rPr>
        <w:t xml:space="preserve">сентября </w:t>
      </w:r>
      <w:r>
        <w:rPr>
          <w:color w:val="000000"/>
        </w:rPr>
        <w:t xml:space="preserve">2018 года № </w:t>
      </w:r>
      <w:r w:rsidR="00DD42A3">
        <w:rPr>
          <w:color w:val="000000"/>
        </w:rPr>
        <w:t>155</w:t>
      </w:r>
      <w:r>
        <w:rPr>
          <w:color w:val="000000"/>
        </w:rPr>
        <w:t xml:space="preserve"> «Об утверждении Положения об оказании поддержки социальн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ориентированным некоммерческим организациям, в пределах полномочий, установленных статьями 31.1 и 31.2 Федерального закона от 12 января 1996 года № 7-ФЗ «О некоммерческих организациях», в муниципальном образовании  Красноозерное сельское поселение муниципального образования Приозерский муниципальный район Ленинградской» администрация  муниципального образования Красноозерное сельское поселение 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Я Е Т: </w:t>
      </w:r>
    </w:p>
    <w:p w:rsidR="00865357" w:rsidRDefault="00EB36E2">
      <w:pPr>
        <w:numPr>
          <w:ilvl w:val="0"/>
          <w:numId w:val="1"/>
        </w:numPr>
        <w:spacing w:after="420" w:line="267" w:lineRule="auto"/>
        <w:ind w:right="114" w:hanging="420"/>
      </w:pPr>
      <w:r>
        <w:rPr>
          <w:color w:val="000000"/>
        </w:rPr>
        <w:t xml:space="preserve">Установить, что расходы по предоставлению субсидии некоммерческим организациям, не являющимися государственными (муниципальными) учреждениями, осуществляющим деятельность в области пожарной безопасности на обеспечение деятельности добровольной пожарной охраны (команды, дружины), на территории муниципального образования  Красноозерное сельское поселение муниципального образования Приозерский муниципальный район Ленинградской области , являются расходным обязательством осуществляющей свою деятельность на территории. </w:t>
      </w:r>
    </w:p>
    <w:p w:rsidR="00865357" w:rsidRDefault="00EB36E2">
      <w:pPr>
        <w:numPr>
          <w:ilvl w:val="0"/>
          <w:numId w:val="1"/>
        </w:numPr>
        <w:spacing w:after="452" w:line="267" w:lineRule="auto"/>
        <w:ind w:right="114" w:hanging="420"/>
      </w:pPr>
      <w:r>
        <w:rPr>
          <w:color w:val="000000"/>
        </w:rPr>
        <w:lastRenderedPageBreak/>
        <w:t xml:space="preserve">Включить в реестр расходных обязательств осуществляющей свою деятельность на территории на 2019 год расходы по предоставлению субсидии некоммерческим организациям, не являющимися государственными (муниципальными) учреждениями, осуществляющим деятельность в области пожарной безопасности на обеспечение деятельности добровольной пожарной охраны (команды, дружины)  на территории муниципального образования  Красноозерное сельское поселение муниципального образования Приозерский муниципальный район Ленинградской  области  в размере 30,0 тыс. руб. </w:t>
      </w:r>
    </w:p>
    <w:p w:rsidR="00865357" w:rsidRDefault="00EB36E2">
      <w:pPr>
        <w:numPr>
          <w:ilvl w:val="0"/>
          <w:numId w:val="1"/>
        </w:numPr>
        <w:spacing w:after="467" w:line="267" w:lineRule="auto"/>
        <w:ind w:right="114" w:hanging="420"/>
      </w:pPr>
      <w:r>
        <w:rPr>
          <w:color w:val="000000"/>
        </w:rPr>
        <w:t xml:space="preserve">Утвердить Порядок предоставления субсидии некоммерческим организациям, не являющимися государственными (муниципальными) учреждениями, осуществляющим деятельность в области пожарной безопасности на обеспечение деятельности добровольной пожарной охраны (команды, дружины),на территории муниципального образования  Красноозерное сельское поселение муниципального образования Приозерский муниципальный район Ленинградской  области   </w:t>
      </w:r>
    </w:p>
    <w:p w:rsidR="00865357" w:rsidRDefault="00EB36E2">
      <w:pPr>
        <w:numPr>
          <w:ilvl w:val="0"/>
          <w:numId w:val="1"/>
        </w:numPr>
        <w:spacing w:after="459" w:line="267" w:lineRule="auto"/>
        <w:ind w:right="114" w:hanging="420"/>
      </w:pPr>
      <w:r>
        <w:rPr>
          <w:color w:val="000000"/>
        </w:rPr>
        <w:t xml:space="preserve">Настоящее постановление вступает в силу с момента его официального опубликования. </w:t>
      </w:r>
    </w:p>
    <w:p w:rsidR="00865357" w:rsidRDefault="00EB36E2">
      <w:pPr>
        <w:numPr>
          <w:ilvl w:val="0"/>
          <w:numId w:val="1"/>
        </w:numPr>
        <w:spacing w:after="0" w:line="267" w:lineRule="auto"/>
        <w:ind w:right="114" w:hanging="420"/>
      </w:pPr>
      <w:r>
        <w:rPr>
          <w:color w:val="000000"/>
        </w:rPr>
        <w:t xml:space="preserve">Опубликовать  настоящее постановление в сетевом информационном издании   ЛЕНОБЛИНФОРМ. </w:t>
      </w:r>
    </w:p>
    <w:p w:rsidR="00865357" w:rsidRDefault="00EB36E2">
      <w:pPr>
        <w:spacing w:after="24" w:line="259" w:lineRule="auto"/>
        <w:ind w:left="360" w:right="0" w:firstLine="0"/>
        <w:jc w:val="left"/>
      </w:pPr>
      <w:r>
        <w:rPr>
          <w:color w:val="000000"/>
        </w:rPr>
        <w:t xml:space="preserve"> </w:t>
      </w:r>
    </w:p>
    <w:p w:rsidR="00865357" w:rsidRDefault="00EB36E2">
      <w:pPr>
        <w:numPr>
          <w:ilvl w:val="0"/>
          <w:numId w:val="1"/>
        </w:numPr>
        <w:spacing w:after="0" w:line="267" w:lineRule="auto"/>
        <w:ind w:right="114" w:hanging="420"/>
      </w:pPr>
      <w:r>
        <w:rPr>
          <w:color w:val="000000"/>
        </w:rPr>
        <w:t xml:space="preserve">Контроль за исполнением настоящего постановления оставляю за собой.  </w:t>
      </w:r>
    </w:p>
    <w:p w:rsidR="00865357" w:rsidRDefault="00EB36E2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65357" w:rsidRDefault="00EB36E2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65357" w:rsidRDefault="00EB36E2">
      <w:pPr>
        <w:spacing w:after="18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65357" w:rsidRDefault="00DD42A3">
      <w:pPr>
        <w:tabs>
          <w:tab w:val="center" w:pos="4035"/>
          <w:tab w:val="center" w:pos="4957"/>
          <w:tab w:val="center" w:pos="5665"/>
          <w:tab w:val="center" w:pos="6373"/>
          <w:tab w:val="center" w:pos="7906"/>
        </w:tabs>
        <w:spacing w:after="0" w:line="267" w:lineRule="auto"/>
        <w:ind w:left="-15" w:right="0" w:firstLine="0"/>
        <w:jc w:val="left"/>
      </w:pPr>
      <w:r>
        <w:rPr>
          <w:color w:val="000000"/>
        </w:rPr>
        <w:t>И. о. гл</w:t>
      </w:r>
      <w:r w:rsidR="00EB36E2">
        <w:rPr>
          <w:color w:val="000000"/>
        </w:rPr>
        <w:t>ав</w:t>
      </w:r>
      <w:r>
        <w:rPr>
          <w:color w:val="000000"/>
        </w:rPr>
        <w:t>ы</w:t>
      </w:r>
      <w:r w:rsidR="00EB36E2">
        <w:rPr>
          <w:color w:val="000000"/>
        </w:rPr>
        <w:t xml:space="preserve"> администрации </w:t>
      </w:r>
      <w:r w:rsidR="00EB36E2">
        <w:rPr>
          <w:color w:val="000000"/>
        </w:rPr>
        <w:tab/>
        <w:t xml:space="preserve">  </w:t>
      </w:r>
      <w:r w:rsidR="00EB36E2">
        <w:rPr>
          <w:color w:val="000000"/>
        </w:rPr>
        <w:tab/>
        <w:t xml:space="preserve">  </w:t>
      </w:r>
      <w:r w:rsidR="00EB36E2">
        <w:rPr>
          <w:color w:val="000000"/>
        </w:rPr>
        <w:tab/>
        <w:t xml:space="preserve"> </w:t>
      </w:r>
      <w:r w:rsidR="00EB36E2">
        <w:rPr>
          <w:color w:val="000000"/>
        </w:rPr>
        <w:tab/>
        <w:t xml:space="preserve"> </w:t>
      </w:r>
      <w:r w:rsidR="00EB36E2">
        <w:rPr>
          <w:color w:val="000000"/>
        </w:rPr>
        <w:tab/>
      </w:r>
      <w:r>
        <w:rPr>
          <w:color w:val="000000"/>
        </w:rPr>
        <w:t>О. Анкру</w:t>
      </w:r>
    </w:p>
    <w:p w:rsidR="00865357" w:rsidRDefault="00EB36E2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65357" w:rsidRDefault="00EB36E2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65357" w:rsidRDefault="00EB36E2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65357" w:rsidRDefault="00EB36E2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65357" w:rsidRDefault="00EB36E2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65357" w:rsidRDefault="00EB36E2">
      <w:pPr>
        <w:spacing w:after="0" w:line="259" w:lineRule="auto"/>
        <w:ind w:left="-5" w:right="0"/>
        <w:jc w:val="left"/>
      </w:pPr>
      <w:r>
        <w:rPr>
          <w:color w:val="000000"/>
          <w:sz w:val="16"/>
        </w:rPr>
        <w:t xml:space="preserve">Анкру О., 8 (813 79) 67-516 </w:t>
      </w:r>
    </w:p>
    <w:p w:rsidR="00865357" w:rsidRDefault="00EB36E2">
      <w:pPr>
        <w:spacing w:after="0" w:line="259" w:lineRule="auto"/>
        <w:ind w:left="-5" w:right="0"/>
        <w:jc w:val="left"/>
      </w:pPr>
      <w:r>
        <w:rPr>
          <w:color w:val="000000"/>
          <w:sz w:val="16"/>
        </w:rPr>
        <w:t xml:space="preserve">Разослано: дело-3, прокуратура-1. </w:t>
      </w:r>
    </w:p>
    <w:p w:rsidR="00865357" w:rsidRDefault="00EB36E2">
      <w:pPr>
        <w:spacing w:after="54" w:line="259" w:lineRule="auto"/>
        <w:ind w:left="0" w:right="0" w:firstLine="0"/>
        <w:jc w:val="left"/>
      </w:pPr>
      <w:r>
        <w:rPr>
          <w:b/>
          <w:color w:val="000000"/>
          <w:sz w:val="16"/>
        </w:rPr>
        <w:t xml:space="preserve">  </w:t>
      </w:r>
    </w:p>
    <w:p w:rsidR="00865357" w:rsidRDefault="00EB36E2">
      <w:pPr>
        <w:spacing w:after="0" w:line="259" w:lineRule="auto"/>
        <w:ind w:left="0" w:right="62" w:firstLine="0"/>
        <w:jc w:val="right"/>
      </w:pPr>
      <w:r>
        <w:rPr>
          <w:color w:val="000000"/>
        </w:rPr>
        <w:t xml:space="preserve"> </w:t>
      </w:r>
    </w:p>
    <w:p w:rsidR="00865357" w:rsidRDefault="00EB36E2">
      <w:pPr>
        <w:spacing w:after="0" w:line="259" w:lineRule="auto"/>
        <w:ind w:left="0" w:right="62" w:firstLine="0"/>
        <w:jc w:val="right"/>
      </w:pPr>
      <w:r>
        <w:rPr>
          <w:color w:val="000000"/>
        </w:rPr>
        <w:t xml:space="preserve"> </w:t>
      </w:r>
    </w:p>
    <w:p w:rsidR="00865357" w:rsidRDefault="00EB36E2">
      <w:pPr>
        <w:spacing w:after="0" w:line="259" w:lineRule="auto"/>
        <w:ind w:left="0" w:right="62" w:firstLine="0"/>
        <w:jc w:val="right"/>
      </w:pPr>
      <w:r>
        <w:rPr>
          <w:color w:val="000000"/>
        </w:rPr>
        <w:t xml:space="preserve"> </w:t>
      </w:r>
    </w:p>
    <w:p w:rsidR="00865357" w:rsidRDefault="00EB36E2">
      <w:pPr>
        <w:spacing w:after="0" w:line="259" w:lineRule="auto"/>
        <w:ind w:left="0" w:right="62" w:firstLine="0"/>
        <w:jc w:val="right"/>
      </w:pPr>
      <w:r>
        <w:rPr>
          <w:color w:val="000000"/>
        </w:rPr>
        <w:t xml:space="preserve"> </w:t>
      </w:r>
    </w:p>
    <w:p w:rsidR="00865357" w:rsidRDefault="00EB36E2">
      <w:pPr>
        <w:spacing w:after="0" w:line="259" w:lineRule="auto"/>
        <w:ind w:left="0" w:right="62" w:firstLine="0"/>
        <w:jc w:val="right"/>
      </w:pPr>
      <w:r>
        <w:rPr>
          <w:color w:val="000000"/>
        </w:rPr>
        <w:t xml:space="preserve"> </w:t>
      </w:r>
    </w:p>
    <w:p w:rsidR="00865357" w:rsidRDefault="00EB36E2">
      <w:pPr>
        <w:spacing w:after="0" w:line="259" w:lineRule="auto"/>
        <w:ind w:left="0" w:right="62" w:firstLine="0"/>
        <w:jc w:val="right"/>
      </w:pPr>
      <w:r>
        <w:rPr>
          <w:color w:val="000000"/>
        </w:rPr>
        <w:t xml:space="preserve"> </w:t>
      </w:r>
    </w:p>
    <w:p w:rsidR="00865357" w:rsidRDefault="00EB36E2">
      <w:pPr>
        <w:spacing w:after="0" w:line="259" w:lineRule="auto"/>
        <w:ind w:left="0" w:right="62" w:firstLine="0"/>
        <w:jc w:val="right"/>
      </w:pPr>
      <w:r>
        <w:rPr>
          <w:color w:val="000000"/>
        </w:rPr>
        <w:t xml:space="preserve"> </w:t>
      </w:r>
    </w:p>
    <w:p w:rsidR="00865357" w:rsidRDefault="00EB36E2">
      <w:pPr>
        <w:spacing w:after="0" w:line="259" w:lineRule="auto"/>
        <w:ind w:left="0" w:right="62" w:firstLine="0"/>
        <w:jc w:val="right"/>
      </w:pPr>
      <w:r>
        <w:rPr>
          <w:color w:val="000000"/>
        </w:rPr>
        <w:t xml:space="preserve"> </w:t>
      </w:r>
    </w:p>
    <w:p w:rsidR="00865357" w:rsidRDefault="00EB36E2">
      <w:pPr>
        <w:spacing w:after="0" w:line="259" w:lineRule="auto"/>
        <w:ind w:left="0" w:right="62" w:firstLine="0"/>
        <w:jc w:val="right"/>
      </w:pPr>
      <w:r>
        <w:rPr>
          <w:color w:val="000000"/>
        </w:rPr>
        <w:t xml:space="preserve"> </w:t>
      </w:r>
    </w:p>
    <w:p w:rsidR="00865357" w:rsidRDefault="00EB36E2">
      <w:pPr>
        <w:spacing w:after="0" w:line="259" w:lineRule="auto"/>
        <w:ind w:left="0" w:right="62" w:firstLine="0"/>
        <w:jc w:val="right"/>
      </w:pPr>
      <w:r>
        <w:rPr>
          <w:color w:val="000000"/>
        </w:rPr>
        <w:t xml:space="preserve"> </w:t>
      </w:r>
    </w:p>
    <w:p w:rsidR="00865357" w:rsidRDefault="00EB36E2">
      <w:pPr>
        <w:spacing w:after="0" w:line="259" w:lineRule="auto"/>
        <w:ind w:left="0" w:right="62" w:firstLine="0"/>
        <w:jc w:val="right"/>
      </w:pPr>
      <w:r>
        <w:rPr>
          <w:color w:val="000000"/>
        </w:rPr>
        <w:t xml:space="preserve"> </w:t>
      </w:r>
    </w:p>
    <w:p w:rsidR="00865357" w:rsidRDefault="00EB36E2">
      <w:pPr>
        <w:spacing w:after="0" w:line="259" w:lineRule="auto"/>
        <w:ind w:left="0" w:right="62" w:firstLine="0"/>
        <w:jc w:val="right"/>
      </w:pPr>
      <w:r>
        <w:rPr>
          <w:color w:val="000000"/>
        </w:rPr>
        <w:t xml:space="preserve"> </w:t>
      </w:r>
    </w:p>
    <w:p w:rsidR="00865357" w:rsidRDefault="00EB36E2" w:rsidP="00EB36E2">
      <w:pPr>
        <w:spacing w:after="0" w:line="259" w:lineRule="auto"/>
        <w:ind w:left="0" w:right="62" w:firstLine="0"/>
        <w:jc w:val="right"/>
      </w:pPr>
      <w:r>
        <w:rPr>
          <w:color w:val="000000"/>
        </w:rPr>
        <w:lastRenderedPageBreak/>
        <w:t xml:space="preserve"> </w:t>
      </w:r>
    </w:p>
    <w:p w:rsidR="00865357" w:rsidRDefault="00EB36E2">
      <w:pPr>
        <w:spacing w:after="65" w:line="259" w:lineRule="auto"/>
        <w:ind w:left="0" w:right="62" w:firstLine="0"/>
        <w:jc w:val="right"/>
      </w:pPr>
      <w:r>
        <w:rPr>
          <w:color w:val="000000"/>
        </w:rPr>
        <w:t xml:space="preserve"> </w:t>
      </w:r>
    </w:p>
    <w:p w:rsidR="00865357" w:rsidRDefault="00EB36E2" w:rsidP="00EB36E2">
      <w:pPr>
        <w:spacing w:after="0" w:line="240" w:lineRule="auto"/>
        <w:ind w:left="2964" w:right="117"/>
        <w:jc w:val="right"/>
      </w:pPr>
      <w:r>
        <w:rPr>
          <w:sz w:val="22"/>
        </w:rPr>
        <w:t xml:space="preserve">Приложение № 1 к постановлению администрации  </w:t>
      </w:r>
    </w:p>
    <w:p w:rsidR="00865357" w:rsidRDefault="00EB36E2" w:rsidP="00EB36E2">
      <w:pPr>
        <w:spacing w:after="0" w:line="240" w:lineRule="auto"/>
        <w:ind w:left="2964" w:right="117"/>
        <w:jc w:val="right"/>
      </w:pPr>
      <w:r>
        <w:rPr>
          <w:sz w:val="22"/>
        </w:rPr>
        <w:t>муниципального образования Красноозерное сельское поселение  муниципального образования Приозерский муниципальный район  Ленинградской области  от «</w:t>
      </w:r>
      <w:r w:rsidR="008213F8">
        <w:rPr>
          <w:sz w:val="22"/>
        </w:rPr>
        <w:t>18</w:t>
      </w:r>
      <w:r>
        <w:rPr>
          <w:sz w:val="22"/>
        </w:rPr>
        <w:t>»</w:t>
      </w:r>
      <w:r w:rsidR="008213F8">
        <w:rPr>
          <w:sz w:val="22"/>
        </w:rPr>
        <w:t xml:space="preserve"> февраля </w:t>
      </w:r>
      <w:r>
        <w:rPr>
          <w:sz w:val="22"/>
        </w:rPr>
        <w:t>201</w:t>
      </w:r>
      <w:r w:rsidR="008213F8">
        <w:rPr>
          <w:sz w:val="22"/>
        </w:rPr>
        <w:t>9</w:t>
      </w:r>
      <w:r>
        <w:rPr>
          <w:sz w:val="22"/>
        </w:rPr>
        <w:t xml:space="preserve"> год</w:t>
      </w:r>
      <w:r w:rsidR="008213F8">
        <w:rPr>
          <w:sz w:val="22"/>
        </w:rPr>
        <w:t>а</w:t>
      </w:r>
      <w:r>
        <w:rPr>
          <w:sz w:val="22"/>
        </w:rPr>
        <w:t xml:space="preserve"> № </w:t>
      </w:r>
      <w:r w:rsidR="008213F8">
        <w:rPr>
          <w:sz w:val="22"/>
        </w:rPr>
        <w:t>36</w:t>
      </w:r>
      <w:r>
        <w:rPr>
          <w:sz w:val="22"/>
        </w:rPr>
        <w:t xml:space="preserve"> </w:t>
      </w:r>
    </w:p>
    <w:p w:rsidR="00865357" w:rsidRDefault="00EB36E2">
      <w:pPr>
        <w:spacing w:after="11" w:line="248" w:lineRule="auto"/>
        <w:ind w:left="392" w:right="23"/>
        <w:jc w:val="center"/>
      </w:pPr>
      <w:r>
        <w:rPr>
          <w:color w:val="000000"/>
        </w:rPr>
        <w:t xml:space="preserve">Порядок предоставления субсидии некоммерческим организациям, не являющимися государственными (муниципальными) учреждениями, осуществляющим деятельность в области пожарной безопасности на обеспечение деятельности добровольной </w:t>
      </w:r>
    </w:p>
    <w:p w:rsidR="00865357" w:rsidRDefault="00EB36E2">
      <w:pPr>
        <w:spacing w:after="0" w:line="267" w:lineRule="auto"/>
        <w:ind w:left="564" w:right="114"/>
      </w:pPr>
      <w:r>
        <w:rPr>
          <w:color w:val="000000"/>
        </w:rPr>
        <w:t>пожарной охраны (команды, дружины)</w:t>
      </w:r>
      <w:proofErr w:type="gramStart"/>
      <w:r>
        <w:rPr>
          <w:color w:val="000000"/>
        </w:rPr>
        <w:t>,н</w:t>
      </w:r>
      <w:proofErr w:type="gramEnd"/>
      <w:r>
        <w:rPr>
          <w:color w:val="000000"/>
        </w:rPr>
        <w:t xml:space="preserve">а территории муниципального образования  </w:t>
      </w:r>
    </w:p>
    <w:p w:rsidR="00865357" w:rsidRDefault="00EB36E2">
      <w:pPr>
        <w:spacing w:after="476" w:line="248" w:lineRule="auto"/>
        <w:ind w:left="392" w:right="382"/>
        <w:jc w:val="center"/>
      </w:pPr>
      <w:r>
        <w:rPr>
          <w:color w:val="000000"/>
        </w:rPr>
        <w:t xml:space="preserve">Красноозерное сельское поселение муниципального образования Приозерский муниципальный район Ленинградской  области   </w:t>
      </w:r>
    </w:p>
    <w:p w:rsidR="00865357" w:rsidRDefault="00EB36E2">
      <w:pPr>
        <w:spacing w:after="394" w:line="259" w:lineRule="auto"/>
        <w:ind w:left="0" w:right="0" w:firstLine="0"/>
        <w:jc w:val="left"/>
      </w:pPr>
      <w:r>
        <w:t xml:space="preserve">  </w:t>
      </w:r>
    </w:p>
    <w:p w:rsidR="00865357" w:rsidRDefault="00EB36E2">
      <w:pPr>
        <w:pStyle w:val="1"/>
        <w:ind w:left="204" w:hanging="204"/>
      </w:pPr>
      <w:r>
        <w:t xml:space="preserve">ОБЩИЕ ПОЛОЖЕНИЯ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966521</wp:posOffset>
                </wp:positionH>
                <wp:positionV relativeFrom="page">
                  <wp:posOffset>711708</wp:posOffset>
                </wp:positionV>
                <wp:extent cx="9144" cy="175260"/>
                <wp:effectExtent l="0" t="0" r="0" b="0"/>
                <wp:wrapTopAndBottom/>
                <wp:docPr id="24460" name="Group 24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175260"/>
                          <a:chOff x="0" y="0"/>
                          <a:chExt cx="9144" cy="175260"/>
                        </a:xfrm>
                      </wpg:grpSpPr>
                      <wps:wsp>
                        <wps:cNvPr id="33940" name="Shape 33940"/>
                        <wps:cNvSpPr/>
                        <wps:spPr>
                          <a:xfrm>
                            <a:off x="0" y="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24460" style="width:0.719994pt;height:13.8pt;position:absolute;mso-position-horizontal-relative:page;mso-position-horizontal:absolute;margin-left:76.104pt;mso-position-vertical-relative:page;margin-top:56.04pt;" coordsize="91,1752">
                <v:shape id="Shape 33941" style="position:absolute;width:91;height:1752;left:0;top: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1.1. Настоящий Порядок предоставления субсидии из бюджета </w:t>
      </w:r>
      <w:r>
        <w:rPr>
          <w:color w:val="000000"/>
        </w:rPr>
        <w:t xml:space="preserve">муниципального образования  Красноозерное сельское поселение муниципального образования Приозерский муниципальный район Ленинградской  области  </w:t>
      </w:r>
      <w:r>
        <w:t xml:space="preserve">иным некоммерческим организациям, не являющимся государственными (муниципальными) учреждениями, осуществляющим социально значимые направления деятельности на возмещение затрат, связанных с деятельностью добровольной пожарной дружины (далее - Порядок), устанавливает цели, порядок и условия предоставления субсидии из бюджета </w:t>
      </w:r>
      <w:r>
        <w:rPr>
          <w:color w:val="000000"/>
        </w:rPr>
        <w:t xml:space="preserve">муниципального образования  Красноозерное сельское поселение муниципального образования Приозерский муниципальный район Ленинградской  области </w:t>
      </w:r>
      <w:r>
        <w:t xml:space="preserve">. </w:t>
      </w:r>
    </w:p>
    <w:p w:rsidR="00865357" w:rsidRDefault="00EB36E2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0" w:line="267" w:lineRule="auto"/>
        <w:ind w:left="-5" w:right="114"/>
      </w:pPr>
      <w:r>
        <w:t xml:space="preserve">1.2. Главным распорядителем выделяемых средств бюджета </w:t>
      </w:r>
      <w:r>
        <w:rPr>
          <w:color w:val="000000"/>
        </w:rPr>
        <w:t>муниципального образования  Красноозерное сельское поселение муниципального образования Приозерский муниципальный район Ленинградской  области</w:t>
      </w:r>
      <w:r>
        <w:t xml:space="preserve">, направляемых на предоставление Субсидий, является Администрация </w:t>
      </w:r>
      <w:r>
        <w:rPr>
          <w:color w:val="000000"/>
        </w:rPr>
        <w:t xml:space="preserve">муниципального образования  Красноозерное сельское поселение муниципального образования Приозерский муниципальный район Ленинградской  области  </w:t>
      </w:r>
      <w:r>
        <w:t xml:space="preserve">(далее - Администрация).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0" w:line="267" w:lineRule="auto"/>
        <w:ind w:left="-5" w:right="114"/>
      </w:pPr>
      <w:r>
        <w:t xml:space="preserve">1.3. Порядок разработан в целях эффективного использования бюджетных средств, планирования бюджетных обязательств и осуществления всех форм финансового контроля за целевым использованием средств бюджета </w:t>
      </w:r>
      <w:r>
        <w:rPr>
          <w:color w:val="000000"/>
        </w:rPr>
        <w:t xml:space="preserve">муниципального образования  Красноозерное сельское поселение муниципального образования Приозерский муниципальный район Ленинградской  области  </w:t>
      </w:r>
      <w:r>
        <w:t xml:space="preserve">(далее - бюджет </w:t>
      </w:r>
      <w:r>
        <w:rPr>
          <w:color w:val="000000"/>
        </w:rPr>
        <w:t>муниципального образования  Красноозерное сельское поселение муниципального образования Приозерский муниципальный район Ленинградской  области</w:t>
      </w:r>
      <w:r>
        <w:t xml:space="preserve">).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44"/>
        <w:ind w:left="9"/>
      </w:pPr>
      <w:r>
        <w:t xml:space="preserve">1.4. Получателем субсидии могут быть иные некоммерческие организации, не являющиеся государственными (муниципальными) учреждениями, осуществляющие социально значимые направления деятельности на возмещение затрат, связанных с деятельностью добровольной пожарной дружины, отвечающее следующим требованиям </w:t>
      </w:r>
    </w:p>
    <w:p w:rsidR="00865357" w:rsidRDefault="00EB36E2">
      <w:pPr>
        <w:tabs>
          <w:tab w:val="center" w:pos="4317"/>
          <w:tab w:val="right" w:pos="9479"/>
        </w:tabs>
        <w:ind w:left="-1" w:right="0" w:firstLine="0"/>
        <w:jc w:val="left"/>
      </w:pPr>
      <w:r>
        <w:lastRenderedPageBreak/>
        <w:t xml:space="preserve">(далее </w:t>
      </w:r>
      <w:r>
        <w:tab/>
        <w:t xml:space="preserve">- </w:t>
      </w:r>
      <w:r>
        <w:tab/>
        <w:t xml:space="preserve">Получатель): </w:t>
      </w:r>
    </w:p>
    <w:p w:rsidR="00865357" w:rsidRDefault="00EB36E2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2"/>
        </w:numPr>
        <w:spacing w:after="43" w:line="267" w:lineRule="auto"/>
        <w:ind w:hanging="1222"/>
      </w:pPr>
      <w:r>
        <w:t xml:space="preserve">государственная регистрация в качестве юридического лица на территории </w:t>
      </w:r>
      <w:r>
        <w:rPr>
          <w:color w:val="000000"/>
        </w:rPr>
        <w:t xml:space="preserve">муниципального образования Приозерский муниципальный район Ленинградской  области </w:t>
      </w:r>
      <w:r>
        <w:rPr>
          <w:color w:val="000000"/>
        </w:rPr>
        <w:tab/>
      </w:r>
      <w:r>
        <w:t xml:space="preserve">; </w:t>
      </w:r>
    </w:p>
    <w:p w:rsidR="00865357" w:rsidRDefault="00EB36E2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2"/>
        </w:numPr>
        <w:ind w:hanging="1222"/>
      </w:pPr>
      <w:r>
        <w:t xml:space="preserve">отсутствие процедуры реорганизации, ликвидации, отсутствие решений арбитражных судов о признании юридического лица несостоятельным (банкротом) и об открытии конкурсного </w:t>
      </w:r>
      <w:r>
        <w:tab/>
        <w:t xml:space="preserve">производства; </w:t>
      </w:r>
    </w:p>
    <w:p w:rsidR="00865357" w:rsidRDefault="00EB36E2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2"/>
        </w:numPr>
        <w:spacing w:after="32" w:line="267" w:lineRule="auto"/>
        <w:ind w:hanging="1222"/>
      </w:pPr>
      <w:r>
        <w:t xml:space="preserve">осуществление деятельности в области пожарной безопасности и проведении аварийно-спасательных работ на территории </w:t>
      </w:r>
      <w:r>
        <w:rPr>
          <w:color w:val="000000"/>
        </w:rPr>
        <w:t>муниципального образования  Красноозерное сельское поселение муниципального образования Приозерский муниципальный район Ленинградской  области</w:t>
      </w:r>
      <w:proofErr w:type="gramStart"/>
      <w:r>
        <w:rPr>
          <w:color w:val="000000"/>
        </w:rPr>
        <w:t xml:space="preserve"> </w:t>
      </w:r>
      <w:r>
        <w:t>;</w:t>
      </w:r>
      <w:proofErr w:type="gramEnd"/>
      <w:r>
        <w:t xml:space="preserve"> </w:t>
      </w:r>
    </w:p>
    <w:p w:rsidR="00865357" w:rsidRDefault="00EB36E2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2"/>
        </w:numPr>
        <w:ind w:hanging="1222"/>
      </w:pPr>
      <w:r>
        <w:t xml:space="preserve">наличие членов, прошедших в установленном порядке медицинское освидетельствование, первоначальную подготовку, включенных в сводный реестр добровольных пожарных и подлежащих личному страхованию; </w:t>
      </w:r>
    </w:p>
    <w:p w:rsidR="00865357" w:rsidRDefault="00EB36E2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2"/>
        </w:numPr>
        <w:spacing w:after="32"/>
        <w:ind w:hanging="1222"/>
      </w:pPr>
      <w:r>
        <w:t xml:space="preserve">отсутствие просроченной задолженности по налоговым и иным обязательным платежам в бюджеты любого уровня или государственные внебюджетные фонды; - наличие заключенного Соглашение о совместной деятельности по осуществлению профилактики пожаров, тушению пожаров и проведению аварийно-спасательных работ и развитию пожарного добровольчества на территории </w:t>
      </w:r>
      <w:r>
        <w:rPr>
          <w:color w:val="000000"/>
        </w:rPr>
        <w:t>муниципального образования  Красноозерное сельское поселение муниципального образования Приозерский муниципальный район Ленинградской  области с администрацией муниципального образования  Красноозерное сельское поселение муниципального образования Приозерский муниципальный район Ленинградской  области.</w:t>
      </w:r>
      <w:r>
        <w:t xml:space="preserve"> </w:t>
      </w:r>
    </w:p>
    <w:p w:rsidR="00865357" w:rsidRDefault="00EB36E2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41"/>
        <w:ind w:left="9"/>
      </w:pPr>
      <w:r>
        <w:t xml:space="preserve">1.5. Решение об отказе в предоставлении субсидии Получателю, имеющему право на ее получение, принимается в случае: </w:t>
      </w:r>
    </w:p>
    <w:p w:rsidR="00865357" w:rsidRDefault="00EB36E2">
      <w:pPr>
        <w:spacing w:after="59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2"/>
        </w:numPr>
        <w:ind w:hanging="1222"/>
      </w:pPr>
      <w:r>
        <w:t xml:space="preserve">сообщения </w:t>
      </w:r>
      <w:r>
        <w:tab/>
        <w:t xml:space="preserve">о </w:t>
      </w:r>
      <w:r>
        <w:tab/>
        <w:t xml:space="preserve">себе </w:t>
      </w:r>
      <w:r>
        <w:tab/>
        <w:t xml:space="preserve">ложных </w:t>
      </w:r>
      <w:r>
        <w:tab/>
        <w:t xml:space="preserve">сведений; </w:t>
      </w:r>
    </w:p>
    <w:p w:rsidR="00865357" w:rsidRDefault="00EB36E2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2"/>
        </w:numPr>
        <w:spacing w:after="41"/>
        <w:ind w:hanging="1222"/>
      </w:pPr>
      <w:r>
        <w:t xml:space="preserve">представления неполного перечня документов, необходимых для получения субсидии, установленного пунктом 3.1 настоящего Порядка; </w:t>
      </w:r>
    </w:p>
    <w:p w:rsidR="00865357" w:rsidRDefault="00EB36E2">
      <w:pPr>
        <w:spacing w:after="63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2"/>
        </w:numPr>
        <w:ind w:hanging="1222"/>
      </w:pPr>
      <w:r>
        <w:t xml:space="preserve">несоответствия требованиям, установленным пунктом 1.4 настоящего Порядка.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377"/>
        <w:ind w:left="9"/>
      </w:pPr>
      <w:r>
        <w:t xml:space="preserve">Отказ по основанию представления неполного перечня документов не препятствует повторной подаче документов. </w:t>
      </w:r>
    </w:p>
    <w:p w:rsidR="00865357" w:rsidRDefault="00EB36E2">
      <w:pPr>
        <w:pStyle w:val="1"/>
        <w:ind w:left="285" w:hanging="285"/>
      </w:pPr>
      <w:r>
        <w:lastRenderedPageBreak/>
        <w:t xml:space="preserve">ЦЕЛИ ПРЕДОСТАВЛЕНИЯ СУБСИДИИ </w:t>
      </w:r>
    </w:p>
    <w:p w:rsidR="00865357" w:rsidRDefault="00EB36E2">
      <w:pPr>
        <w:ind w:left="9"/>
      </w:pPr>
      <w:r>
        <w:t xml:space="preserve">2.1. Целью предоставления субсидии является оказание финансовой поддержки Получателю для возмещения затрат, связанных с осуществлением деятельности в области пожарной безопасности и проведением аварийно-спасательных работ на территории </w:t>
      </w:r>
      <w:r>
        <w:rPr>
          <w:color w:val="000000"/>
        </w:rPr>
        <w:t>муниципального образования  Красноозерное сельское поселение муниципального образования Приозерский муниципальный район Ленинградской  области</w:t>
      </w:r>
      <w:r>
        <w:t xml:space="preserve">. </w:t>
      </w:r>
    </w:p>
    <w:p w:rsidR="00865357" w:rsidRDefault="00EB36E2">
      <w:pPr>
        <w:spacing w:after="63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tabs>
          <w:tab w:val="center" w:pos="2857"/>
          <w:tab w:val="center" w:pos="6205"/>
          <w:tab w:val="right" w:pos="9479"/>
        </w:tabs>
        <w:ind w:left="-1" w:right="0" w:firstLine="0"/>
        <w:jc w:val="left"/>
      </w:pPr>
      <w:r>
        <w:t xml:space="preserve">2.2. </w:t>
      </w:r>
      <w:r>
        <w:tab/>
        <w:t xml:space="preserve">Субсидия </w:t>
      </w:r>
      <w:r>
        <w:tab/>
        <w:t xml:space="preserve">предоставляется </w:t>
      </w:r>
      <w:r>
        <w:tab/>
        <w:t xml:space="preserve">на: </w:t>
      </w:r>
    </w:p>
    <w:p w:rsidR="00865357" w:rsidRDefault="00EB36E2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3"/>
        </w:numPr>
        <w:ind w:hanging="511"/>
      </w:pPr>
      <w:r>
        <w:t xml:space="preserve">материально-техническое обеспечение деятельности добровольных пожарных дружин (обеспечение средствами индивидуальной защиты пожарных, снаряжением пожарных необходимым для тушения пожаров, в соответствии с установленными нормами, компенсация расходов на горюче-смазочные материалы); </w:t>
      </w:r>
    </w:p>
    <w:p w:rsidR="00865357" w:rsidRDefault="00EB36E2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3"/>
        </w:numPr>
        <w:spacing w:after="42"/>
        <w:ind w:hanging="511"/>
      </w:pPr>
      <w:r>
        <w:t xml:space="preserve">прохождение ежегодного медицинского осмотра членами добровольных пожарных дружин; </w:t>
      </w:r>
    </w:p>
    <w:p w:rsidR="00865357" w:rsidRDefault="00EB36E2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3"/>
        </w:numPr>
        <w:spacing w:after="40"/>
        <w:ind w:hanging="511"/>
      </w:pPr>
      <w:r>
        <w:t xml:space="preserve">осуществление материального стимулирования деятельности членов добровольных пожарных </w:t>
      </w:r>
      <w:r>
        <w:tab/>
        <w:t xml:space="preserve">дружин; </w:t>
      </w:r>
    </w:p>
    <w:p w:rsidR="00865357" w:rsidRDefault="00EB36E2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3"/>
        </w:numPr>
        <w:spacing w:after="41"/>
        <w:ind w:hanging="511"/>
      </w:pPr>
      <w:r>
        <w:t xml:space="preserve">профессиональное обучение по программам профессиональной подготовки и программам повышения квалификации работников добровольных пожарных дружин; </w:t>
      </w:r>
    </w:p>
    <w:p w:rsidR="00865357" w:rsidRDefault="00EB36E2">
      <w:pPr>
        <w:spacing w:after="63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3"/>
        </w:numPr>
        <w:ind w:hanging="511"/>
      </w:pPr>
      <w:r>
        <w:t xml:space="preserve">содержание </w:t>
      </w:r>
      <w:r>
        <w:tab/>
        <w:t xml:space="preserve">внештатного </w:t>
      </w:r>
      <w:r>
        <w:tab/>
        <w:t xml:space="preserve">инструктора </w:t>
      </w:r>
      <w:r>
        <w:tab/>
        <w:t xml:space="preserve">по </w:t>
      </w:r>
      <w:r>
        <w:tab/>
        <w:t xml:space="preserve">пожарной </w:t>
      </w:r>
      <w:r>
        <w:tab/>
        <w:t xml:space="preserve">профилактике. </w:t>
      </w:r>
    </w:p>
    <w:p w:rsidR="00865357" w:rsidRDefault="00EB36E2">
      <w:pPr>
        <w:spacing w:after="395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pStyle w:val="1"/>
        <w:ind w:left="366" w:right="136" w:hanging="366"/>
      </w:pPr>
      <w:r>
        <w:t xml:space="preserve">УСЛОВИЯ ПРЕДОСТАВЛЕНИЯ СУБСИДИИ </w:t>
      </w:r>
    </w:p>
    <w:p w:rsidR="00865357" w:rsidRDefault="00EB36E2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3.1. Для получения субсидии Получатель предоставляет следующие документы: </w:t>
      </w:r>
    </w:p>
    <w:p w:rsidR="00865357" w:rsidRDefault="00EB36E2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3.1.1. Копии учредительных документов, заверенные руководителем организации. </w:t>
      </w:r>
    </w:p>
    <w:p w:rsidR="00865357" w:rsidRDefault="00EB36E2">
      <w:pPr>
        <w:spacing w:after="59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43"/>
        <w:ind w:left="9"/>
      </w:pPr>
      <w:r>
        <w:t xml:space="preserve">3.1.2. Копию свидетельства о государственной регистрации в качестве юридического лица, заверенную руководителем организации.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3.1.3. Выписку из Единого государственного реестра юридических лиц либо ее копию, выданную уполномоченным органом, со сроком действия, не превышающим 2 месяца с момента ее выдачи, заверенную руководителем организации.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3.1.4. Справку об отсутствии задолженности по налоговым платежам в бюджеты всех уровней бюджетной системы Российской Федерации и внебюджетные фонды по состоянию на 1 января текущего года и последнюю отчетную дату. </w:t>
      </w:r>
    </w:p>
    <w:p w:rsidR="00865357" w:rsidRDefault="00EB36E2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tabs>
          <w:tab w:val="center" w:pos="1964"/>
          <w:tab w:val="center" w:pos="3438"/>
          <w:tab w:val="center" w:pos="4802"/>
          <w:tab w:val="center" w:pos="6687"/>
          <w:tab w:val="right" w:pos="9479"/>
        </w:tabs>
        <w:ind w:left="-1" w:right="0" w:firstLine="0"/>
        <w:jc w:val="left"/>
      </w:pPr>
      <w:r>
        <w:t xml:space="preserve">3.1.5. </w:t>
      </w:r>
      <w:r>
        <w:tab/>
        <w:t xml:space="preserve">Информацию </w:t>
      </w:r>
      <w:r>
        <w:tab/>
        <w:t xml:space="preserve">о </w:t>
      </w:r>
      <w:r>
        <w:tab/>
        <w:t xml:space="preserve">банковских </w:t>
      </w:r>
      <w:r>
        <w:tab/>
        <w:t xml:space="preserve">реквизитах </w:t>
      </w:r>
      <w:r>
        <w:tab/>
        <w:t xml:space="preserve">организации. </w:t>
      </w:r>
    </w:p>
    <w:p w:rsidR="00865357" w:rsidRDefault="00EB36E2">
      <w:pPr>
        <w:spacing w:after="63" w:line="259" w:lineRule="auto"/>
        <w:ind w:left="0" w:right="0" w:firstLine="0"/>
        <w:jc w:val="left"/>
      </w:pPr>
      <w:r>
        <w:lastRenderedPageBreak/>
        <w:t xml:space="preserve"> </w:t>
      </w:r>
    </w:p>
    <w:p w:rsidR="00865357" w:rsidRDefault="00EB36E2">
      <w:pPr>
        <w:tabs>
          <w:tab w:val="center" w:pos="1591"/>
          <w:tab w:val="center" w:pos="2740"/>
          <w:tab w:val="center" w:pos="3819"/>
          <w:tab w:val="center" w:pos="5529"/>
          <w:tab w:val="center" w:pos="7381"/>
          <w:tab w:val="right" w:pos="9479"/>
        </w:tabs>
        <w:ind w:left="-1" w:right="0" w:firstLine="0"/>
        <w:jc w:val="left"/>
      </w:pPr>
      <w:r>
        <w:t xml:space="preserve">3.1.6. </w:t>
      </w:r>
      <w:r>
        <w:tab/>
        <w:t xml:space="preserve">Выписку </w:t>
      </w:r>
      <w:r>
        <w:tab/>
        <w:t xml:space="preserve">из </w:t>
      </w:r>
      <w:r>
        <w:tab/>
        <w:t xml:space="preserve">реестра </w:t>
      </w:r>
      <w:r>
        <w:tab/>
        <w:t xml:space="preserve">добровольных </w:t>
      </w:r>
      <w:r>
        <w:tab/>
        <w:t xml:space="preserve">пожарных </w:t>
      </w:r>
      <w:r>
        <w:tab/>
        <w:t xml:space="preserve">дружин. </w:t>
      </w:r>
    </w:p>
    <w:p w:rsidR="00865357" w:rsidRDefault="00EB36E2">
      <w:pPr>
        <w:spacing w:after="41"/>
        <w:ind w:left="9"/>
      </w:pPr>
      <w:r>
        <w:t xml:space="preserve">3.1.7. Копии гражданско-правовых договоров, заключенных с добровольными пожарными </w:t>
      </w:r>
      <w:r>
        <w:tab/>
        <w:t xml:space="preserve">дружинами. </w:t>
      </w:r>
    </w:p>
    <w:p w:rsidR="00865357" w:rsidRDefault="00EB36E2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380"/>
        <w:ind w:left="9"/>
      </w:pPr>
      <w:r>
        <w:t xml:space="preserve">3.2. Основанием для предоставления субсидии является заключение соглашения согласно приложению N 1 к настоящему Порядку между Администрацией и Получателем (далее - Соглашение). Обязательным условием Соглашения является согласие Получателя на осуществление Администрацией </w:t>
      </w:r>
      <w:r w:rsidRPr="000C17AD">
        <w:t>муниципального образования  Красноозерное сельское</w:t>
      </w:r>
      <w:r>
        <w:rPr>
          <w:color w:val="000000"/>
        </w:rPr>
        <w:t xml:space="preserve"> поселение муниципального образования Приозерский муниципальный район Ленинградской  области </w:t>
      </w:r>
      <w:r>
        <w:t xml:space="preserve">муниципального финансового контроля проверок соблюдения Получателем условий, целей и порядка ее предоставления. Основанием для заключения Соглашения является распоряжение Администрации муниципального образования  Красноозерное сельское поселение муниципального образования Приозерский муниципальный район Ленинградской  области о предоставлении субсидии Получателю. </w:t>
      </w:r>
    </w:p>
    <w:p w:rsidR="00865357" w:rsidRDefault="00EB36E2">
      <w:pPr>
        <w:pStyle w:val="1"/>
        <w:ind w:left="378" w:right="136" w:hanging="378"/>
      </w:pPr>
      <w:r>
        <w:t xml:space="preserve">ПОРЯДОК ПРЕДОСТАВЛЕНИЯ СУБСИДИИ </w:t>
      </w:r>
    </w:p>
    <w:p w:rsidR="00865357" w:rsidRDefault="00EB36E2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4.1. Субсидия предоставляется на безвозмездной и безвозвратной основе в пределах бюджетных ассигнований, предусмотренных в бюджете </w:t>
      </w:r>
      <w:r>
        <w:rPr>
          <w:color w:val="000000"/>
        </w:rPr>
        <w:t xml:space="preserve">муниципального образования  Красноозерное сельское поселение муниципального образования Приозерский муниципальный район Ленинградской  области </w:t>
      </w:r>
      <w:r>
        <w:t xml:space="preserve">и сметой расходов. Смета составляется по форме согласно приложению N 2 к Соглашению. </w:t>
      </w:r>
    </w:p>
    <w:p w:rsidR="00865357" w:rsidRDefault="00EB36E2" w:rsidP="001B73EE">
      <w:pPr>
        <w:shd w:val="clear" w:color="auto" w:fill="FFFFFF" w:themeFill="background1"/>
        <w:spacing w:after="61" w:line="259" w:lineRule="auto"/>
        <w:ind w:left="0" w:right="0" w:firstLine="0"/>
        <w:jc w:val="left"/>
      </w:pPr>
      <w:r>
        <w:t xml:space="preserve"> </w:t>
      </w:r>
    </w:p>
    <w:p w:rsidR="00865357" w:rsidRDefault="00EB36E2" w:rsidP="003E16EB">
      <w:pPr>
        <w:shd w:val="clear" w:color="auto" w:fill="FFFFFF" w:themeFill="background1"/>
        <w:spacing w:after="32"/>
        <w:ind w:left="9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1E30FF" wp14:editId="424A595D">
                <wp:simplePos x="0" y="0"/>
                <wp:positionH relativeFrom="column">
                  <wp:posOffset>-18287</wp:posOffset>
                </wp:positionH>
                <wp:positionV relativeFrom="paragraph">
                  <wp:posOffset>343867</wp:posOffset>
                </wp:positionV>
                <wp:extent cx="5978018" cy="599186"/>
                <wp:effectExtent l="0" t="0" r="0" b="0"/>
                <wp:wrapNone/>
                <wp:docPr id="27867" name="Group 27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599186"/>
                          <a:chOff x="0" y="0"/>
                          <a:chExt cx="5978018" cy="599186"/>
                        </a:xfrm>
                      </wpg:grpSpPr>
                      <wps:wsp>
                        <wps:cNvPr id="33948" name="Shape 33948"/>
                        <wps:cNvSpPr/>
                        <wps:spPr>
                          <a:xfrm>
                            <a:off x="4975302" y="0"/>
                            <a:ext cx="984504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 h="19964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  <a:lnTo>
                                  <a:pt x="984504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49" name="Shape 33949"/>
                        <wps:cNvSpPr/>
                        <wps:spPr>
                          <a:xfrm>
                            <a:off x="0" y="199593"/>
                            <a:ext cx="5978018" cy="19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99949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99949"/>
                                </a:lnTo>
                                <a:lnTo>
                                  <a:pt x="0" y="1999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50" name="Shape 33950"/>
                        <wps:cNvSpPr/>
                        <wps:spPr>
                          <a:xfrm>
                            <a:off x="18288" y="199593"/>
                            <a:ext cx="4199255" cy="19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9255" h="199949">
                                <a:moveTo>
                                  <a:pt x="0" y="0"/>
                                </a:moveTo>
                                <a:lnTo>
                                  <a:pt x="4199255" y="0"/>
                                </a:lnTo>
                                <a:lnTo>
                                  <a:pt x="4199255" y="199949"/>
                                </a:lnTo>
                                <a:lnTo>
                                  <a:pt x="0" y="1999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51" name="Shape 33951"/>
                        <wps:cNvSpPr/>
                        <wps:spPr>
                          <a:xfrm>
                            <a:off x="0" y="399542"/>
                            <a:ext cx="5978018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996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27867" style="width:470.71pt;height:47.18pt;position:absolute;z-index:-2147483561;mso-position-horizontal-relative:text;mso-position-horizontal:absolute;margin-left:-1.43999pt;mso-position-vertical-relative:text;margin-top:27.0762pt;" coordsize="59780,5991">
                <v:shape id="Shape 33952" style="position:absolute;width:9845;height:1996;left:49753;top:0;" coordsize="984504,199644" path="m0,0l984504,0l984504,199644l0,199644l0,0">
                  <v:stroke weight="0pt" endcap="flat" joinstyle="miter" miterlimit="10" on="false" color="#000000" opacity="0"/>
                  <v:fill on="true" color="#ffff00"/>
                </v:shape>
                <v:shape id="Shape 33953" style="position:absolute;width:59780;height:1999;left:0;top:1995;" coordsize="5978018,199949" path="m0,0l5978018,0l5978018,199949l0,199949l0,0">
                  <v:stroke weight="0pt" endcap="flat" joinstyle="miter" miterlimit="10" on="false" color="#000000" opacity="0"/>
                  <v:fill on="true" color="#ffffff"/>
                </v:shape>
                <v:shape id="Shape 33954" style="position:absolute;width:41992;height:1999;left:182;top:1995;" coordsize="4199255,199949" path="m0,0l4199255,0l4199255,199949l0,199949l0,0">
                  <v:stroke weight="0pt" endcap="flat" joinstyle="miter" miterlimit="10" on="false" color="#000000" opacity="0"/>
                  <v:fill on="true" color="#ffff00"/>
                </v:shape>
                <v:shape id="Shape 33955" style="position:absolute;width:59780;height:1996;left:0;top:3995;" coordsize="5978018,199644" path="m0,0l5978018,0l5978018,199644l0,199644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4.2. </w:t>
      </w:r>
      <w:r w:rsidRPr="005E28C0">
        <w:t xml:space="preserve">Для получения субсидии Получатель предоставляет в  Администрацию </w:t>
      </w:r>
      <w:r w:rsidRPr="005E28C0">
        <w:rPr>
          <w:color w:val="000000"/>
        </w:rPr>
        <w:t xml:space="preserve">муниципального образования  </w:t>
      </w:r>
      <w:r w:rsidRPr="001B73EE">
        <w:rPr>
          <w:color w:val="000000"/>
        </w:rPr>
        <w:t xml:space="preserve">Красноозерное сельское поселение муниципального образования Приозерский муниципальный район Ленинградской  области </w:t>
      </w:r>
      <w:r w:rsidRPr="001B73EE">
        <w:t>е</w:t>
      </w:r>
      <w:r w:rsidRPr="001B73EE">
        <w:rPr>
          <w:shd w:val="clear" w:color="auto" w:fill="FFFFFF" w:themeFill="background1"/>
        </w:rPr>
        <w:t>жеквартально не позднее 10 числа  месяца следующего за квартальным на</w:t>
      </w:r>
      <w:r w:rsidRPr="001B73EE">
        <w:t xml:space="preserve"> получение субсидии из</w:t>
      </w:r>
      <w:r>
        <w:t xml:space="preserve"> бюджета </w:t>
      </w:r>
      <w:r>
        <w:rPr>
          <w:color w:val="000000"/>
        </w:rPr>
        <w:t>муниципального образования  Красноозерное сельское поселение муниципального образования Приозерский муниципальный район Ленинградской  области</w:t>
      </w:r>
      <w:r>
        <w:t xml:space="preserve"> на текущий год по форме согласно приложению N 1 к Соглашению. Заявка на получение субсидии </w:t>
      </w:r>
      <w:proofErr w:type="gramStart"/>
      <w:r>
        <w:t>на</w:t>
      </w:r>
      <w:proofErr w:type="gramEnd"/>
      <w:r>
        <w:t xml:space="preserve"> текущего финансового года направляется не позднее 10 февраля текущего финансового года. </w:t>
      </w:r>
    </w:p>
    <w:p w:rsidR="00865357" w:rsidRDefault="00EB36E2" w:rsidP="001B73EE">
      <w:pPr>
        <w:shd w:val="clear" w:color="auto" w:fill="FFFFFF" w:themeFill="background1"/>
        <w:spacing w:after="28"/>
        <w:ind w:left="9"/>
      </w:pPr>
      <w:r w:rsidRPr="001B73EE">
        <w:rPr>
          <w:rFonts w:ascii="Calibri" w:eastAsia="Calibri" w:hAnsi="Calibri" w:cs="Calibri"/>
          <w:noProof/>
          <w:color w:val="000000"/>
          <w:sz w:val="22"/>
          <w:shd w:val="clear" w:color="auto" w:fill="FFFFFF" w:themeFill="background1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133788C" wp14:editId="3EA46C8D">
                <wp:simplePos x="0" y="0"/>
                <wp:positionH relativeFrom="column">
                  <wp:posOffset>-18287</wp:posOffset>
                </wp:positionH>
                <wp:positionV relativeFrom="paragraph">
                  <wp:posOffset>-56999</wp:posOffset>
                </wp:positionV>
                <wp:extent cx="5978018" cy="598932"/>
                <wp:effectExtent l="0" t="0" r="0" b="0"/>
                <wp:wrapNone/>
                <wp:docPr id="27868" name="Group 27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598932"/>
                          <a:chOff x="0" y="0"/>
                          <a:chExt cx="5978018" cy="598932"/>
                        </a:xfrm>
                      </wpg:grpSpPr>
                      <wps:wsp>
                        <wps:cNvPr id="33956" name="Shape 33956"/>
                        <wps:cNvSpPr/>
                        <wps:spPr>
                          <a:xfrm>
                            <a:off x="4315028" y="0"/>
                            <a:ext cx="164465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0" h="199644">
                                <a:moveTo>
                                  <a:pt x="0" y="0"/>
                                </a:moveTo>
                                <a:lnTo>
                                  <a:pt x="1644650" y="0"/>
                                </a:lnTo>
                                <a:lnTo>
                                  <a:pt x="1644650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57" name="Shape 33957"/>
                        <wps:cNvSpPr/>
                        <wps:spPr>
                          <a:xfrm>
                            <a:off x="0" y="199644"/>
                            <a:ext cx="5978018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996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58" name="Shape 33958"/>
                        <wps:cNvSpPr/>
                        <wps:spPr>
                          <a:xfrm>
                            <a:off x="18288" y="199644"/>
                            <a:ext cx="865632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632" h="199644">
                                <a:moveTo>
                                  <a:pt x="0" y="0"/>
                                </a:moveTo>
                                <a:lnTo>
                                  <a:pt x="865632" y="0"/>
                                </a:lnTo>
                                <a:lnTo>
                                  <a:pt x="865632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59" name="Shape 33959"/>
                        <wps:cNvSpPr/>
                        <wps:spPr>
                          <a:xfrm>
                            <a:off x="0" y="399288"/>
                            <a:ext cx="5978018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996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868" o:spid="_x0000_s1026" style="position:absolute;margin-left:-1.45pt;margin-top:-4.5pt;width:470.7pt;height:47.15pt;z-index:-251656192" coordsize="59780,5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o5SgMAAFcRAAAOAAAAZHJzL2Uyb0RvYy54bWzsWF9vmzAQf5+074B4X4GkSQA16cO69GXa&#10;qrX7AK4xfyTAyHZD+u13PrAhSdeuXTdVavKAjX13vvvZvzuHs/NtVTobJmTB66UbnPiuw2rKk6LO&#10;lu7Pm/Wn0HWkInVCSl6zpXvPpHu++vjhrG1iNuE5LxMmHDBSy7htlm6uVBN7nqQ5q4g84Q2rYTLl&#10;oiIKXkXmJYK0YL0qvYnvz72Wi6QRnDIpYfSim3RXaD9NGVXf01Qy5ZRLF3xT+BT4vNVPb3VG4kyQ&#10;Ji9o7wZ5gRcVKWpY1Jq6IIo4d6I4MFUVVHDJU3VCeeXxNC0owxggmsDfi+ZS8LsGY8niNmssTADt&#10;Hk4vNku/ba6EUyRLd7II57BZNalgm3BlpxsCiNomi0HyUjTXzZXoB7LuTUe9TUWlW4jH2SK49xZc&#10;tlUOhcFZtAj9AFagMDeLwmg66dCnOWzRgRrNvzyu6JllPe2ddaZt4CDJASv5d1hd56RhuAVSI9Bj&#10;NZ1Gs7nBCkWcbgihQUkLlIwlYPYASqfTYOZPAJBDrIL56el8BudVYxVEEbxqrGzIJKZ3Ul0yjqiT&#10;zVepYBpOX2J6JDc9uq1NVwAdHiVCQ5TW06Z012lhdeNKbj3R0xXfsBuOgmpv78DLYbasx1LWmAkZ&#10;ZI2EaRu0N5bcAcCImbYTB6j2kTICph0LIu/t2tDR0SK+FgEYHGNc1hoMvSMEslRaEoV0rwoF6ass&#10;KgBnsvD9wTBY00ex23vsqfuSacDK+gdLgXJIFD0gRXb7uRTOhugkhT80TsomJ/1ov/29KLqKdrR+&#10;WpSlNRmg6o7JNfysZ72w1mOYH62m32nS3psuSUKqgaBNqgRQrBKuzGtl9WtI8OjmKFrdveXJPSYN&#10;BAS4qfPJfyLp4pCkC+2jdgDo/DRJ9w8WAPBQWto5oiYbjs/PP+WoTa2vwVFr7EmOjiV3ADCUM+2Y&#10;en8sOFBJZ5D3wNH1umf5++KovXQMhTR8FkeDcBJ2ZXQ4XANPw/lsDleNN1BKjSevwVJj60mSjgQH&#10;dIBNhpumPXL0WEd/f9mNDuto9CyOdnV0GkWaqnhXPdZRuHbiXfdYR0n8mnfdt1VH8e8p/HvHO0z/&#10;pUF/Hhi/Q3/8PWT1CwAA//8DAFBLAwQUAAYACAAAACEAds3dPd8AAAAIAQAADwAAAGRycy9kb3du&#10;cmV2LnhtbEyPQWuDQBCF74X+h2UCvSWrEYsa1xBC21MoNCmU3iY6UYm7K+5Gzb/v9NSehsd7vPle&#10;vp11J0YaXGuNgnAVgCBT2qo1tYLP0+syAeE8mgo7a0jBnRxsi8eHHLPKTuaDxqOvBZcYl6GCxvs+&#10;k9KVDWl0K9uTYe9iB42e5VDLasCJy3Un10HwLDW2hj802NO+ofJ6vGkFbxNOuyh8GQ/Xy/7+fYrf&#10;vw4hKfW0mHcbEJ5m/xeGX3xGh4KZzvZmKic6Bct1ykm+KU9iP42SGMRZQRJHIItc/h9Q/AAAAP//&#10;AwBQSwECLQAUAAYACAAAACEAtoM4kv4AAADhAQAAEwAAAAAAAAAAAAAAAAAAAAAAW0NvbnRlbnRf&#10;VHlwZXNdLnhtbFBLAQItABQABgAIAAAAIQA4/SH/1gAAAJQBAAALAAAAAAAAAAAAAAAAAC8BAABf&#10;cmVscy8ucmVsc1BLAQItABQABgAIAAAAIQAFz9o5SgMAAFcRAAAOAAAAAAAAAAAAAAAAAC4CAABk&#10;cnMvZTJvRG9jLnhtbFBLAQItABQABgAIAAAAIQB2zd093wAAAAgBAAAPAAAAAAAAAAAAAAAAAKQF&#10;AABkcnMvZG93bnJldi54bWxQSwUGAAAAAAQABADzAAAAsAYAAAAA&#10;">
                <v:shape id="Shape 33956" o:spid="_x0000_s1027" style="position:absolute;left:43150;width:16446;height:1996;visibility:visible;mso-wrap-style:square;v-text-anchor:top" coordsize="1644650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GMMgA&#10;AADeAAAADwAAAGRycy9kb3ducmV2LnhtbESPQWvCQBSE74X+h+UJvdWNFW2NrtIWCj2ItDGix0f2&#10;maRm34bdrYn/3hUKPQ4z8w2zWPWmEWdyvrasYDRMQBAXVtdcKsi3H48vIHxA1thYJgUX8rBa3t8t&#10;MNW24286Z6EUEcI+RQVVCG0qpS8qMuiHtiWO3tE6gyFKV0rtsItw08inJJlKgzXHhQpbeq+oOGW/&#10;RsFm97zufg65G+2zzcFM3k7ua5sr9TDoX+cgAvXhP/zX/tQKxuPZZAq3O/EKyOU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iQYwyAAAAN4AAAAPAAAAAAAAAAAAAAAAAJgCAABk&#10;cnMvZG93bnJldi54bWxQSwUGAAAAAAQABAD1AAAAjQMAAAAA&#10;" path="m,l1644650,r,199644l,199644,,e" fillcolor="yellow" stroked="f" strokeweight="0">
                  <v:stroke miterlimit="83231f" joinstyle="miter"/>
                  <v:path arrowok="t" textboxrect="0,0,1644650,199644"/>
                </v:shape>
                <v:shape id="Shape 33957" o:spid="_x0000_s1028" style="position:absolute;top:1996;width:59780;height:1996;visibility:visible;mso-wrap-style:square;v-text-anchor:top" coordsize="5978018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3hcgA&#10;AADeAAAADwAAAGRycy9kb3ducmV2LnhtbESPQWsCMRSE74L/ITzBS6lZFbvtapRSrC20ULQ9eHxu&#10;npvFzcuyibr+eyMUPA4z8w0zW7S2EidqfOlYwXCQgCDOnS65UPD3+/74DMIHZI2VY1JwIQ+Lebcz&#10;w0y7M6/ptAmFiBD2GSowIdSZlD43ZNEPXE0cvb1rLIYom0LqBs8Rbis5SpInabHkuGCwpjdD+WFz&#10;tAr4azhKf1brcrnTDx9me8n9av+tVL/Xvk5BBGrDPfzf/tQKxuOXSQq3O/EKyPk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sDeFyAAAAN4AAAAPAAAAAAAAAAAAAAAAAJgCAABk&#10;cnMvZG93bnJldi54bWxQSwUGAAAAAAQABAD1AAAAjQMAAAAA&#10;" path="m,l5978018,r,199644l,199644,,e" stroked="f" strokeweight="0">
                  <v:stroke miterlimit="83231f" joinstyle="miter"/>
                  <v:path arrowok="t" textboxrect="0,0,5978018,199644"/>
                </v:shape>
                <v:shape id="Shape 33958" o:spid="_x0000_s1029" style="position:absolute;left:182;top:1996;width:8657;height:1996;visibility:visible;mso-wrap-style:square;v-text-anchor:top" coordsize="865632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E1cUA&#10;AADeAAAADwAAAGRycy9kb3ducmV2LnhtbERPTWvCQBC9F/wPywje6iaVqomuYoVCqRQa48HjmB2T&#10;YHY2ZLcx/ffuodDj432vt4NpRE+dqy0riKcRCOLC6ppLBaf8/XkJwnlkjY1lUvBLDrab0dMaU23v&#10;nFF/9KUIIexSVFB536ZSuqIig25qW+LAXW1n0AfYlVJ3eA/hppEvUTSXBmsODRW2tK+ouB1/jIJ+&#10;ecji82URXw9fn9+X6M1meWKVmoyH3QqEp8H/i//cH1rBbJa8hr3hTrg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cTVxQAAAN4AAAAPAAAAAAAAAAAAAAAAAJgCAABkcnMv&#10;ZG93bnJldi54bWxQSwUGAAAAAAQABAD1AAAAigMAAAAA&#10;" path="m,l865632,r,199644l,199644,,e" fillcolor="yellow" stroked="f" strokeweight="0">
                  <v:stroke miterlimit="83231f" joinstyle="miter"/>
                  <v:path arrowok="t" textboxrect="0,0,865632,199644"/>
                </v:shape>
                <v:shape id="Shape 33959" o:spid="_x0000_s1030" style="position:absolute;top:3992;width:59780;height:1997;visibility:visible;mso-wrap-style:square;v-text-anchor:top" coordsize="5978018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GbMkA&#10;AADeAAAADwAAAGRycy9kb3ducmV2LnhtbESPT2sCMRTE74LfITzBS6lZldq6GkXEP4UKZW0PPb5u&#10;npvFzcuySXX99k2h4HGYmd8w82VrK3GhxpeOFQwHCQji3OmSCwWfH9vHFxA+IGusHJOCG3lYLrqd&#10;OabaXTmjyzEUIkLYp6jAhFCnUvrckEU/cDVx9E6usRiibAqpG7xGuK3kKEkm0mLJccFgTWtD+fn4&#10;YxXw23D0/L7Lys23ftibr1vud6eDUv1eu5qBCNSGe/i//aoVjMfTpyn83YlXQC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mMGbMkAAADeAAAADwAAAAAAAAAAAAAAAACYAgAA&#10;ZHJzL2Rvd25yZXYueG1sUEsFBgAAAAAEAAQA9QAAAI4DAAAAAA==&#10;" path="m,l5978018,r,199644l,199644,,e" stroked="f" strokeweight="0">
                  <v:stroke miterlimit="83231f" joinstyle="miter"/>
                  <v:path arrowok="t" textboxrect="0,0,5978018,199644"/>
                </v:shape>
              </v:group>
            </w:pict>
          </mc:Fallback>
        </mc:AlternateContent>
      </w:r>
      <w:r w:rsidRPr="001B73EE">
        <w:rPr>
          <w:shd w:val="clear" w:color="auto" w:fill="FFFFFF" w:themeFill="background1"/>
        </w:rPr>
        <w:t>4.3. Администрация передает субсидию не позднее 25 числа месяца следующего за квартальным</w:t>
      </w:r>
      <w:r w:rsidRPr="005E28C0">
        <w:t xml:space="preserve">  в размере и сроки, определяемые Соглашением, путем перечисления денежных средств в установленном законодательством Российской Федерации порядке на указанный в Соглашении счет Получателя.</w:t>
      </w:r>
      <w:r>
        <w:t xml:space="preserve"> </w:t>
      </w:r>
    </w:p>
    <w:p w:rsidR="00865357" w:rsidRDefault="00EB36E2">
      <w:pPr>
        <w:spacing w:after="62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4.4. Ответственность за недостоверность предоставленных сведений несет Получатель.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4.5. Нарушение Получателем сроков представления информации и отчетности, непредставление заявки на получение субсидии является основанием для приостановления перечисления субсидии.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43"/>
        <w:ind w:left="9"/>
      </w:pPr>
      <w:r>
        <w:t xml:space="preserve">4.6. Решение о приостановлении перечисления субсидии направляется Получателю в течение 5 рабочих дней со дня обнаружения нарушений. </w:t>
      </w:r>
    </w:p>
    <w:p w:rsidR="00865357" w:rsidRDefault="00EB36E2">
      <w:pPr>
        <w:ind w:left="9"/>
      </w:pPr>
      <w:r>
        <w:lastRenderedPageBreak/>
        <w:t xml:space="preserve">4.7. Перечисление субсидии возобновляется в течение 5 рабочих дней со дня поступления в Администрацию документов, подтверждающих устранение Получателем выявленных </w:t>
      </w:r>
      <w:r>
        <w:tab/>
        <w:t xml:space="preserve">нарушений.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45"/>
        <w:ind w:left="9"/>
      </w:pPr>
      <w:r>
        <w:t xml:space="preserve">4.8. Предоставление субсидии по выполнению работ, связанных с профилактикой и (или) тушением пожаров, а также проведением аварийно-спасательных работ, спасением людей и имущества при пожарах и оказанием первой помощи пострадавшим, осуществляется в соответствии с перечнем работ и услуг по профилактике и (или) тушению пожаров, а также проведению аварийно-спасательных работ, спасению людей и имущества при пожарах и оказанию первой помощи пострадавшим (приложение N 6 к </w:t>
      </w:r>
    </w:p>
    <w:p w:rsidR="00865357" w:rsidRDefault="00EB36E2">
      <w:pPr>
        <w:tabs>
          <w:tab w:val="center" w:pos="2227"/>
          <w:tab w:val="center" w:pos="3932"/>
          <w:tab w:val="center" w:pos="6109"/>
          <w:tab w:val="center" w:pos="7566"/>
          <w:tab w:val="right" w:pos="9479"/>
        </w:tabs>
        <w:ind w:left="-1" w:right="0" w:firstLine="0"/>
        <w:jc w:val="left"/>
      </w:pPr>
      <w:r>
        <w:t xml:space="preserve">Соглашению </w:t>
      </w:r>
      <w:r>
        <w:tab/>
        <w:t xml:space="preserve">о </w:t>
      </w:r>
      <w:r>
        <w:tab/>
        <w:t xml:space="preserve">предоставлении </w:t>
      </w:r>
      <w:r>
        <w:tab/>
        <w:t xml:space="preserve">субсидии) </w:t>
      </w:r>
      <w:r>
        <w:tab/>
        <w:t xml:space="preserve">из </w:t>
      </w:r>
      <w:r>
        <w:tab/>
        <w:t xml:space="preserve">расчета: </w:t>
      </w:r>
    </w:p>
    <w:p w:rsidR="00865357" w:rsidRDefault="00EB36E2">
      <w:pPr>
        <w:spacing w:after="58" w:line="259" w:lineRule="auto"/>
        <w:ind w:left="0" w:right="0" w:firstLine="0"/>
        <w:jc w:val="left"/>
      </w:pPr>
      <w:r>
        <w:t xml:space="preserve"> </w:t>
      </w:r>
    </w:p>
    <w:p w:rsidR="00865357" w:rsidRDefault="00EB36E2" w:rsidP="00DD3745">
      <w:pPr>
        <w:numPr>
          <w:ilvl w:val="0"/>
          <w:numId w:val="4"/>
        </w:numPr>
        <w:ind w:hanging="283"/>
      </w:pPr>
      <w:r>
        <w:t>р</w:t>
      </w:r>
      <w:r w:rsidR="00DD3745">
        <w:t xml:space="preserve">аботы по профилактике пожаров, </w:t>
      </w:r>
      <w:r>
        <w:t xml:space="preserve">работы по проведению аварийно-спасательных работ, спасению людей и имущества при пожарах и оказанию первой помощи </w:t>
      </w:r>
      <w:r w:rsidRPr="000C17AD">
        <w:t xml:space="preserve">пострадавшим </w:t>
      </w:r>
      <w:r w:rsidR="00DD3745" w:rsidRPr="000C17AD">
        <w:t>–</w:t>
      </w:r>
      <w:r w:rsidRPr="000C17AD">
        <w:t xml:space="preserve"> </w:t>
      </w:r>
      <w:r w:rsidR="00DD3745" w:rsidRPr="000C17AD">
        <w:t>500 рублей каждому члену команды</w:t>
      </w:r>
      <w:r w:rsidRPr="000C17AD">
        <w:t>.</w:t>
      </w:r>
      <w:r>
        <w:t xml:space="preserve"> </w:t>
      </w:r>
    </w:p>
    <w:p w:rsidR="00865357" w:rsidRDefault="00EB36E2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pStyle w:val="1"/>
        <w:spacing w:after="16"/>
        <w:ind w:left="299" w:right="129" w:hanging="299"/>
      </w:pPr>
      <w:r>
        <w:t>КОНТРОЛЬ И ОТЧЕТНОСТЬ</w:t>
      </w:r>
      <w:r>
        <w:rPr>
          <w:color w:val="2D2D2D"/>
        </w:rPr>
        <w:t xml:space="preserve">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31" w:line="267" w:lineRule="auto"/>
        <w:ind w:left="-5" w:right="114"/>
      </w:pPr>
      <w:r>
        <w:t xml:space="preserve">5.1. Контроль целевого использования Получателем субсидии осуществляет Администрация </w:t>
      </w:r>
      <w:r>
        <w:rPr>
          <w:color w:val="000000"/>
        </w:rPr>
        <w:t>муниципального образования  Красноозерное сельское поселение муниципального образования Приозерский муниципальный район Ленинградской  области</w:t>
      </w:r>
      <w:r>
        <w:t xml:space="preserve">.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28"/>
        <w:ind w:left="9"/>
      </w:pPr>
      <w:r>
        <w:t xml:space="preserve">5.2. Получатель субсидии обязан предоставлять отчетность о целевом использовании бюджетных средств не позднее 15 декабря текущего года в Администрацию </w:t>
      </w:r>
      <w:r>
        <w:rPr>
          <w:color w:val="000000"/>
        </w:rPr>
        <w:t>муниципального образования  Красноозерное сельское поселение муниципального образования Приозерский муниципальный район Ленинградской  области</w:t>
      </w:r>
      <w:r>
        <w:t xml:space="preserve">.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5.2.1. Финансовый отчет об исполнении обязательств о предоставлении субсидии по итогу квартала предоставляется по форме согласно приложению N 3 к Соглашению с приложением копий всех документов, подтверждающих расходы, произведенные Получателем (копии договоров, счетов-фактур, актов выполненных работ, платежных поручений и т.п.), заверенных подписями руководителя и главного бухгалтера некоммерческой </w:t>
      </w:r>
      <w:r>
        <w:tab/>
        <w:t xml:space="preserve">организации.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Финансовый отчет об исполнении обязательств о предоставлении субсидии представленный без копий всех подтверждающих документов, не принимается к рассмотрению и не считается представленным. Финансовый отчет о целевом использовании субсидии предоставляется в письменной форме с сопроводительными документами </w:t>
      </w:r>
      <w:r>
        <w:tab/>
        <w:t xml:space="preserve">Получателя. </w:t>
      </w:r>
    </w:p>
    <w:p w:rsidR="00865357" w:rsidRDefault="00EB36E2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5.2.2. Отчет об исполнении мероприятий по итогам каждого квартала, года предоставляется по форме согласно приложению N 4 к Соглашению. К отчету об исполнении мероприятий по итогу квартала, года прилагается подробная пояснительная записка. </w:t>
      </w:r>
    </w:p>
    <w:p w:rsidR="00201F15" w:rsidRDefault="00201F15" w:rsidP="00201F15">
      <w:pPr>
        <w:shd w:val="clear" w:color="auto" w:fill="FFFFFF" w:themeFill="background1"/>
        <w:spacing w:after="41"/>
        <w:ind w:left="9"/>
      </w:pPr>
    </w:p>
    <w:p w:rsidR="00865357" w:rsidRDefault="00EB36E2" w:rsidP="00201F15">
      <w:pPr>
        <w:shd w:val="clear" w:color="auto" w:fill="FFFFFF" w:themeFill="background1"/>
        <w:spacing w:after="41"/>
        <w:ind w:left="9"/>
      </w:pPr>
      <w:r>
        <w:lastRenderedPageBreak/>
        <w:t xml:space="preserve">5.2.3. Предоставить табель учета занятости добровольных пожарных по итогам каждого квартала, согласно приложению N 5 к Соглашению. </w:t>
      </w:r>
    </w:p>
    <w:p w:rsidR="00201F15" w:rsidRDefault="00201F15" w:rsidP="00201F15">
      <w:pPr>
        <w:shd w:val="clear" w:color="auto" w:fill="FFFFFF" w:themeFill="background1"/>
        <w:ind w:left="9"/>
      </w:pPr>
    </w:p>
    <w:p w:rsidR="00865357" w:rsidRDefault="00201F15" w:rsidP="00201F15">
      <w:pPr>
        <w:shd w:val="clear" w:color="auto" w:fill="FFFFFF" w:themeFill="background1"/>
        <w:ind w:left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142164</wp:posOffset>
                </wp:positionV>
                <wp:extent cx="5978018" cy="199644"/>
                <wp:effectExtent l="0" t="0" r="3810" b="0"/>
                <wp:wrapNone/>
                <wp:docPr id="33967" name="Shape 33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8" cy="199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8" h="199644">
                              <a:moveTo>
                                <a:pt x="0" y="0"/>
                              </a:moveTo>
                              <a:lnTo>
                                <a:pt x="5978018" y="0"/>
                              </a:lnTo>
                              <a:lnTo>
                                <a:pt x="5978018" y="199644"/>
                              </a:lnTo>
                              <a:lnTo>
                                <a:pt x="0" y="1996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 33967" o:spid="_x0000_s1026" style="position:absolute;margin-left:-1.1pt;margin-top:11.2pt;width:470.7pt;height:15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78018,199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otNwIAAC8FAAAOAAAAZHJzL2Uyb0RvYy54bWysVM1u2zAMvg/YOwi+L3bSLmmCOD2s6C7D&#10;VqzdAyiyFAvQHyQ1Tt5+FG0rbgbsUNQHi5LIj+RHUtv7k1bkyH2Q1tTFfFYVhBtmG2kOdfHn5fHL&#10;XUFCpKahyhpeF2ceivvd50/bzm34wrZWNdwTADFh07m6aGN0m7IMrOWahpl13MClsF7TCFt/KBtP&#10;O0DXqlxU1bLsrG+ct4yHAKcP/WWxQ3whOIu/hAg8ElUXEFvEv8f/Pv3L3ZZuDp66VrIhDPqOKDSV&#10;BpxmqAcaKXn18h8oLZm3wYo4Y1aXVgjJOOYA2cyrq2yeW+o45gLkBJdpCh8Hy34enzyRTV3c3KyX&#10;q4IYqqFM6Jn0R0BR58IGNJ/dkx92AcSU70l4nVbIhJyQ1nOmlZ8iYXD4db26q+bQCAzu5uv18vY2&#10;8V5erNlriN+5RSR6/BFiX5ZmlGg7SuxkRtFDcf9bVkdjskvhJZF0k1DaHEm61vbIXywqxqs0IMrL&#10;rTJTrZzXmDLojhrj6hBvqvmGgFFtXHt1aNRrpkaFcZ0qYhdn3yCkbJHfzAAcTjlWJpEBbhiFmROK&#10;RmxeLSMMo5IayFmsquoCDGipB/qqoxTPiifClPnNBTQQFj8dBH/Yf1OeHGkaOfwQnCrX0uF0KP+g&#10;iqEiTrIXUqkMOUfTN5CP+A0Ig3Ky4zjt2bLqLdkQTT/y8CZB0uPgAynZCD1bE7O9gecKnUyyTeLe&#10;NmecAiQEphKjH16QNPbTPdJ2eed2fwEAAP//AwBQSwMEFAAGAAgAAAAhAGkTZCvgAAAACAEAAA8A&#10;AABkcnMvZG93bnJldi54bWxMj81OwzAQhO9IvIO1SFxQ69Tlpw1xKoSgHEBCLRw4OvE2jojXUey2&#10;6duznOA4O6OZb4vV6DtxwCG2gTTMphkIpDrYlhoNnx/PkwWImAxZ0wVCDSeMsCrPzwqT23CkDR62&#10;qRFcQjE3GlxKfS5lrB16E6ehR2JvFwZvEsuhkXYwRy73nVRZdiu9aYkXnOnx0WH9vd17DfQ6U3fv&#10;6037VNmrF/d1quN696b15cX4cA8i4Zj+wvCLz+hQMlMV9mSj6DRMlOKkBqWuQbC/nC/5UGm4mS9A&#10;loX8/0D5AwAA//8DAFBLAQItABQABgAIAAAAIQC2gziS/gAAAOEBAAATAAAAAAAAAAAAAAAAAAAA&#10;AABbQ29udGVudF9UeXBlc10ueG1sUEsBAi0AFAAGAAgAAAAhADj9If/WAAAAlAEAAAsAAAAAAAAA&#10;AAAAAAAALwEAAF9yZWxzLy5yZWxzUEsBAi0AFAAGAAgAAAAhAANqyi03AgAALwUAAA4AAAAAAAAA&#10;AAAAAAAALgIAAGRycy9lMm9Eb2MueG1sUEsBAi0AFAAGAAgAAAAhAGkTZCvgAAAACAEAAA8AAAAA&#10;AAAAAAAAAAAAkQQAAGRycy9kb3ducmV2LnhtbFBLBQYAAAAABAAEAPMAAACeBQAAAAA=&#10;" path="m,l5978018,r,199644l,199644,,e" stroked="f" strokeweight="0">
                <v:stroke miterlimit="83231f" joinstyle="miter"/>
                <v:path arrowok="t" textboxrect="0,0,5978018,199644"/>
              </v:shape>
            </w:pict>
          </mc:Fallback>
        </mc:AlternateContent>
      </w:r>
      <w:r w:rsidR="00EB36E2" w:rsidRPr="000C17AD">
        <w:t xml:space="preserve">5.3. Администрация  </w:t>
      </w:r>
      <w:r w:rsidR="00EB36E2" w:rsidRPr="00201F15">
        <w:rPr>
          <w:shd w:val="clear" w:color="auto" w:fill="FFFFFF" w:themeFill="background1"/>
        </w:rPr>
        <w:t>муниципального образования Красноозерное сельское поселение</w:t>
      </w:r>
      <w:r w:rsidR="00EB36E2">
        <w:t xml:space="preserve">  проверяет финансовый отчет и отчет об исполнении мероприятий по итогам каждого квартала, года и в срок не позднее 10 числа месяца, следующего за отчетным кварталом, и до 20 числа месяца, следующего за отчетным годом. </w:t>
      </w:r>
    </w:p>
    <w:p w:rsidR="00865357" w:rsidRDefault="00EB36E2" w:rsidP="00201F15">
      <w:pPr>
        <w:shd w:val="clear" w:color="auto" w:fill="FFFFFF" w:themeFill="background1"/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375"/>
        <w:ind w:left="9"/>
      </w:pPr>
      <w:r>
        <w:t xml:space="preserve">5.4. После проверки вышеуказанных отчетов, Администрация утверждает представленный отчет или представляет мотивируемый отказ в утверждении отчета. </w:t>
      </w:r>
    </w:p>
    <w:p w:rsidR="00865357" w:rsidRDefault="00EB36E2">
      <w:pPr>
        <w:pStyle w:val="1"/>
        <w:ind w:left="378" w:right="138" w:hanging="378"/>
      </w:pPr>
      <w:r>
        <w:t xml:space="preserve">ОТВЕТСТВЕННОСТЬ. ПОРЯДОК ВОЗВРАТА СУБСИДИИ </w:t>
      </w:r>
    </w:p>
    <w:p w:rsidR="00865357" w:rsidRDefault="00EB36E2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42"/>
        <w:ind w:left="9"/>
      </w:pPr>
      <w:r>
        <w:t xml:space="preserve">6.1. Получатель несет ответственность за полноту и достоверность сведений, отраженных в отчетах, а также за нецелевое использование средств в соответствии с действующим бюджетным законодательством. </w:t>
      </w:r>
    </w:p>
    <w:p w:rsidR="00865357" w:rsidRDefault="00EB36E2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41"/>
        <w:ind w:left="9"/>
      </w:pPr>
      <w:r>
        <w:t xml:space="preserve">6.2. Неиспользованная Получателем субсидия подлежит возврату в бюджет муниципального образования до 10 декабря текущего финансового года.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6.3. В случае установления по результатам проверок фактов нарушения целей и условий, определенных настоящим Порядком, сумма субсидии, использованная Получателем не по целевому назначению, подлежит возврату в доход бюджета, из которого была ранее предоставлена, в течение 10 дней с момента получения акта проверки. </w:t>
      </w:r>
    </w:p>
    <w:p w:rsidR="00865357" w:rsidRDefault="00EB36E2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330"/>
        <w:ind w:left="9"/>
      </w:pPr>
      <w:r>
        <w:t xml:space="preserve">6.4. Невозвращенная субсидия подлежит взысканию в соответствии с действующим бюджетным законодательством. </w:t>
      </w:r>
    </w:p>
    <w:p w:rsidR="00865357" w:rsidRDefault="00EB36E2">
      <w:pPr>
        <w:spacing w:after="231" w:line="267" w:lineRule="auto"/>
        <w:ind w:left="4008" w:right="0" w:hanging="3992"/>
        <w:jc w:val="left"/>
      </w:pPr>
      <w:r>
        <w:rPr>
          <w:color w:val="4C4C4C"/>
        </w:rPr>
        <w:t xml:space="preserve">VII. ПОРЯДОК ОСУЩЕСТВЛЕНИЯ КОНТРОЛЯ ЗА ЦЕЛЕВЫМ ИСПОЛЬЗОВАНИЕМ СУБСИДИИ </w:t>
      </w:r>
    </w:p>
    <w:p w:rsidR="00865357" w:rsidRDefault="00EB36E2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7.1. Контроль за целевым использованием субсидии осуществляется Администрацией.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7.2. Администрация, как главный распорядитель бюджетных средств, осуществляет муниципальный финансовый контроль в соответствии с бюджетным законодательством соблюдения целей, условий и порядка предоставления субсидии. </w:t>
      </w:r>
    </w:p>
    <w:p w:rsidR="00865357" w:rsidRDefault="00EB36E2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7.3. Администрация несет ответственность в соответствии с действующим законодательством за неисполнение или ненадлежащее исполнение своих обязанностей, предусмотренных настоящим Порядком.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41"/>
        <w:ind w:left="9"/>
      </w:pPr>
      <w:r>
        <w:t xml:space="preserve">7.4. Получатель субсидии несет ответственность за нецелевое использование субсидии в соответствии с бюджетным законодательством. </w:t>
      </w:r>
    </w:p>
    <w:p w:rsidR="00865357" w:rsidRDefault="00EB36E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0" w:line="548" w:lineRule="auto"/>
        <w:ind w:left="0" w:firstLine="0"/>
        <w:jc w:val="right"/>
      </w:pPr>
      <w:r>
        <w:rPr>
          <w:color w:val="4C4C4C"/>
          <w:sz w:val="22"/>
        </w:rPr>
        <w:lastRenderedPageBreak/>
        <w:t xml:space="preserve">Приложение N 1. «ФОРМА Соглашения  N ___________ о предоставлении субсидии» </w:t>
      </w:r>
      <w:r>
        <w:rPr>
          <w:sz w:val="22"/>
        </w:rPr>
        <w:t xml:space="preserve">Приложение N 1 </w:t>
      </w:r>
    </w:p>
    <w:p w:rsidR="00865357" w:rsidRDefault="00EB36E2">
      <w:pPr>
        <w:spacing w:after="81" w:line="259" w:lineRule="auto"/>
        <w:ind w:left="2964" w:right="117"/>
        <w:jc w:val="right"/>
      </w:pPr>
      <w:r>
        <w:rPr>
          <w:sz w:val="22"/>
        </w:rPr>
        <w:t xml:space="preserve">к Порядку предоставления субсидии </w:t>
      </w:r>
    </w:p>
    <w:p w:rsidR="00865357" w:rsidRDefault="00EB36E2">
      <w:pPr>
        <w:spacing w:after="83" w:line="259" w:lineRule="auto"/>
        <w:ind w:left="0" w:firstLine="0"/>
        <w:jc w:val="right"/>
      </w:pPr>
      <w:r>
        <w:rPr>
          <w:sz w:val="22"/>
        </w:rPr>
        <w:t xml:space="preserve">из бюджета </w:t>
      </w:r>
      <w:r>
        <w:rPr>
          <w:color w:val="000000"/>
          <w:sz w:val="22"/>
        </w:rPr>
        <w:t xml:space="preserve">муниципального образования   </w:t>
      </w:r>
    </w:p>
    <w:p w:rsidR="00865357" w:rsidRDefault="00EB36E2">
      <w:pPr>
        <w:spacing w:after="0" w:line="335" w:lineRule="auto"/>
        <w:ind w:left="4715" w:right="0" w:hanging="346"/>
        <w:jc w:val="left"/>
      </w:pPr>
      <w:r>
        <w:rPr>
          <w:color w:val="000000"/>
          <w:sz w:val="22"/>
        </w:rPr>
        <w:t xml:space="preserve"> Красноозерное сельское поселение муниципального  образования Приозерский муниципальный район </w:t>
      </w:r>
    </w:p>
    <w:p w:rsidR="00865357" w:rsidRDefault="00EB36E2">
      <w:pPr>
        <w:spacing w:after="0" w:line="336" w:lineRule="auto"/>
        <w:ind w:left="5320" w:right="126" w:hanging="2180"/>
      </w:pPr>
      <w:r>
        <w:rPr>
          <w:color w:val="000000"/>
          <w:sz w:val="22"/>
        </w:rPr>
        <w:t xml:space="preserve"> Ленинградской  области  </w:t>
      </w:r>
      <w:r>
        <w:rPr>
          <w:sz w:val="22"/>
        </w:rPr>
        <w:t xml:space="preserve">  иным некоммерческим организациям, не являющимся государственными (муниципальными) учреждениями, осуществляющим социально значимые направления деятельности на возмещение затрат, связанных с деятельностью добровольной пожарной дружины </w:t>
      </w:r>
    </w:p>
    <w:p w:rsidR="00865357" w:rsidRDefault="00EB36E2">
      <w:pPr>
        <w:spacing w:after="49" w:line="246" w:lineRule="auto"/>
        <w:ind w:left="4678" w:right="0" w:firstLine="0"/>
      </w:pPr>
      <w:r>
        <w:t xml:space="preserve">  </w:t>
      </w:r>
      <w:r>
        <w:rPr>
          <w:color w:val="3C3C3C"/>
        </w:rPr>
        <w:t xml:space="preserve"> </w:t>
      </w:r>
    </w:p>
    <w:p w:rsidR="00865357" w:rsidRDefault="00EB36E2">
      <w:pPr>
        <w:spacing w:after="32" w:line="259" w:lineRule="auto"/>
        <w:ind w:right="130"/>
        <w:jc w:val="center"/>
      </w:pPr>
      <w:r>
        <w:rPr>
          <w:color w:val="3C3C3C"/>
        </w:rPr>
        <w:t xml:space="preserve">Соглашение N ___________  </w:t>
      </w:r>
    </w:p>
    <w:p w:rsidR="00865357" w:rsidRDefault="00EB36E2">
      <w:pPr>
        <w:spacing w:after="0" w:line="301" w:lineRule="auto"/>
        <w:ind w:left="123" w:right="0"/>
        <w:jc w:val="left"/>
      </w:pPr>
      <w:r>
        <w:rPr>
          <w:color w:val="3C3C3C"/>
        </w:rPr>
        <w:t>о предоставлении субсидии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color w:val="3C3C3C"/>
        </w:rPr>
        <w:t xml:space="preserve">из бюджета муниципального образования    Красноозерное сельское поселение муниципального  образования Приозерский муниципальный район  </w:t>
      </w:r>
    </w:p>
    <w:p w:rsidR="00865357" w:rsidRDefault="00EB36E2">
      <w:pPr>
        <w:spacing w:after="32" w:line="259" w:lineRule="auto"/>
        <w:ind w:right="0"/>
        <w:jc w:val="center"/>
      </w:pPr>
      <w:r>
        <w:rPr>
          <w:color w:val="3C3C3C"/>
        </w:rPr>
        <w:t xml:space="preserve">Ленинградской  области    иным некоммерческим организациям, не являющимся государственными (муниципальными) учреждениями, </w:t>
      </w:r>
    </w:p>
    <w:p w:rsidR="00865357" w:rsidRDefault="00EB36E2">
      <w:pPr>
        <w:spacing w:after="0" w:line="301" w:lineRule="auto"/>
        <w:ind w:left="1030" w:right="0" w:hanging="629"/>
        <w:jc w:val="left"/>
      </w:pPr>
      <w:r>
        <w:rPr>
          <w:color w:val="3C3C3C"/>
        </w:rPr>
        <w:t xml:space="preserve">осуществляющим социально значимые направления деятельности на возмещение затрат, связанных с деятельностью добровольной пожарной дружины </w:t>
      </w:r>
    </w:p>
    <w:p w:rsidR="00865357" w:rsidRDefault="00EB36E2">
      <w:pPr>
        <w:spacing w:after="42" w:line="259" w:lineRule="auto"/>
        <w:ind w:left="0" w:right="63" w:firstLine="0"/>
        <w:jc w:val="center"/>
      </w:pPr>
      <w:r>
        <w:rPr>
          <w:color w:val="3C3C3C"/>
        </w:rPr>
        <w:t xml:space="preserve"> </w:t>
      </w:r>
    </w:p>
    <w:p w:rsidR="00865357" w:rsidRDefault="00EB36E2">
      <w:pPr>
        <w:tabs>
          <w:tab w:val="center" w:pos="2138"/>
          <w:tab w:val="center" w:pos="2847"/>
          <w:tab w:val="center" w:pos="3555"/>
          <w:tab w:val="right" w:pos="9479"/>
        </w:tabs>
        <w:ind w:left="-1" w:right="0" w:firstLine="0"/>
        <w:jc w:val="left"/>
      </w:pPr>
      <w:r>
        <w:t xml:space="preserve">д. Красноозерное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«__» ____________ 20__ г.___ </w:t>
      </w:r>
    </w:p>
    <w:p w:rsidR="00865357" w:rsidRDefault="00EB36E2">
      <w:pPr>
        <w:spacing w:after="6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45"/>
        <w:ind w:left="9"/>
      </w:pPr>
      <w:r>
        <w:t xml:space="preserve">Администрация </w:t>
      </w:r>
      <w:r>
        <w:rPr>
          <w:color w:val="3C3C3C"/>
        </w:rPr>
        <w:t xml:space="preserve">муниципального образования    Красноозерное сельское поселение муниципального  образования Приозерский муниципальный район  Ленинградской  области    </w:t>
      </w:r>
      <w:r>
        <w:t xml:space="preserve">, именуемая в дальнейшем Администрация, в лице Главы администрации </w:t>
      </w:r>
      <w:r>
        <w:rPr>
          <w:color w:val="3C3C3C"/>
        </w:rPr>
        <w:t xml:space="preserve">муниципального образования    Красноозерное сельское поселение муниципального  образования Приозерский муниципальный район  Ленинградской  области   </w:t>
      </w:r>
      <w:r>
        <w:t>, действующего на основании Устава, с одной стороны, и __________________________, именуемый(-</w:t>
      </w:r>
      <w:proofErr w:type="spellStart"/>
      <w:r>
        <w:t>ая</w:t>
      </w:r>
      <w:proofErr w:type="spellEnd"/>
      <w:r>
        <w:t>, -</w:t>
      </w:r>
      <w:proofErr w:type="spellStart"/>
      <w:r>
        <w:t>ое</w:t>
      </w:r>
      <w:proofErr w:type="spellEnd"/>
      <w:r>
        <w:t xml:space="preserve">) в дальнейшем Получатель, в лице ____________________________, действующего на основании ___________________, с другой стороны, совместно именуемые в дальнейшем Стороны, в соответствии с Порядком предоставления субсидии из бюджета </w:t>
      </w:r>
      <w:r>
        <w:rPr>
          <w:color w:val="3C3C3C"/>
        </w:rPr>
        <w:t xml:space="preserve">муниципального образования    Красноозерное сельское поселение муниципального  образования Приозерский муниципальный район  Ленинградской  области    </w:t>
      </w:r>
      <w:r>
        <w:t xml:space="preserve">иным некоммерческим организациям, не являющимся государственными (муниципальными) учреждениями, осуществляющим социально значимые направления деятельности на возмещение затрат, связанных с деятельностью добровольной пожарной </w:t>
      </w:r>
    </w:p>
    <w:p w:rsidR="00865357" w:rsidRDefault="00EB36E2">
      <w:pPr>
        <w:spacing w:after="1" w:line="313" w:lineRule="auto"/>
        <w:ind w:left="-5" w:right="109"/>
      </w:pPr>
      <w:r>
        <w:t xml:space="preserve">дружины, утвержденным постановлением </w:t>
      </w:r>
      <w:r>
        <w:rPr>
          <w:color w:val="3C3C3C"/>
        </w:rPr>
        <w:t xml:space="preserve">муниципального образования    Красноозерное сельское поселение муниципального  образования Приозерский муниципальный район  Ленинградской  области    </w:t>
      </w:r>
      <w:r>
        <w:t xml:space="preserve">от ______________ 2018 N _____ </w:t>
      </w:r>
    </w:p>
    <w:p w:rsidR="00865357" w:rsidRDefault="00EB36E2">
      <w:pPr>
        <w:spacing w:after="1" w:line="313" w:lineRule="auto"/>
        <w:ind w:left="-5" w:right="109"/>
      </w:pPr>
      <w:r>
        <w:t xml:space="preserve">(далее - Порядок), распоряжением </w:t>
      </w:r>
      <w:r>
        <w:rPr>
          <w:color w:val="3C3C3C"/>
        </w:rPr>
        <w:t xml:space="preserve">муниципального образования    Красноозерное сельское поселение муниципального  образования Приозерский муниципальный район  </w:t>
      </w:r>
      <w:r>
        <w:rPr>
          <w:color w:val="3C3C3C"/>
        </w:rPr>
        <w:lastRenderedPageBreak/>
        <w:t xml:space="preserve">Ленинградской  области    </w:t>
      </w:r>
      <w:r>
        <w:t xml:space="preserve">от ______________ 2018 N _____ о предоставлении субсидии заключили настоящее Соглашение о нижеследующем: </w:t>
      </w:r>
    </w:p>
    <w:p w:rsidR="00865357" w:rsidRDefault="00EB36E2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pStyle w:val="2"/>
        <w:spacing w:after="0"/>
        <w:ind w:left="246" w:hanging="246"/>
        <w:jc w:val="center"/>
      </w:pPr>
      <w:r>
        <w:t xml:space="preserve">Предмет Соглашения </w:t>
      </w:r>
    </w:p>
    <w:p w:rsidR="00865357" w:rsidRDefault="00EB36E2">
      <w:pPr>
        <w:ind w:left="9"/>
      </w:pPr>
      <w:r>
        <w:t xml:space="preserve">1.1. По настоящему Соглашению Администрация </w:t>
      </w:r>
      <w:r>
        <w:rPr>
          <w:color w:val="3C3C3C"/>
        </w:rPr>
        <w:t xml:space="preserve">муниципального образования    Красноозерное сельское поселение муниципального  образования Приозерский муниципальный район  Ленинградской  области    </w:t>
      </w:r>
      <w:r>
        <w:t xml:space="preserve">обязуется предоставить Получателю субсидию на безвозмездной и безвозвратной основе в целях возмещения затрат, связанных с осуществлением деятельности в области пожарной безопасности и проведении аварийно-спасательных работ на территории </w:t>
      </w:r>
      <w:r>
        <w:rPr>
          <w:color w:val="3C3C3C"/>
        </w:rPr>
        <w:t>муниципального образования    Красноозерное сельское поселение муниципального  образования Приозерский муниципальный район  Ленинградской  области</w:t>
      </w:r>
      <w:r>
        <w:t xml:space="preserve">, а Получатель обязуется использовать субсидию по целевому назначению в соответствии с п. 1.2 Соглашения.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1.2. Субсидия предоставляется на цели, указанные в смете расходов (приложение N 2 к Соглашению), являющейся неотъемлемой частью Соглашения. Смета расходов не может быть изменена в одностороннем порядке Получателем субсидии.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" w:line="313" w:lineRule="auto"/>
        <w:ind w:left="-5" w:right="109"/>
      </w:pPr>
      <w:r>
        <w:t xml:space="preserve">1.3. Источником предоставления субсидии по Соглашению является бюджет </w:t>
      </w:r>
      <w:r>
        <w:rPr>
          <w:color w:val="3C3C3C"/>
        </w:rPr>
        <w:t>муниципального образования    Красноозерное сельское поселение муниципального  образования Приозерский муниципальный район  Ленинградской  области</w:t>
      </w:r>
      <w:r>
        <w:t xml:space="preserve">. </w:t>
      </w:r>
    </w:p>
    <w:p w:rsidR="00865357" w:rsidRDefault="00EB36E2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42"/>
        <w:ind w:left="9"/>
      </w:pPr>
      <w:r>
        <w:t xml:space="preserve">1.4. При исполнении Соглашения Стороны руководствуются Порядком и условиями Соглашения. </w:t>
      </w:r>
    </w:p>
    <w:p w:rsidR="00865357" w:rsidRDefault="00EB36E2">
      <w:pPr>
        <w:pStyle w:val="2"/>
        <w:spacing w:after="237"/>
        <w:ind w:left="246" w:right="136" w:hanging="246"/>
        <w:jc w:val="center"/>
      </w:pPr>
      <w:r>
        <w:t xml:space="preserve">Объем и порядок предоставления субсидии </w:t>
      </w:r>
    </w:p>
    <w:p w:rsidR="00865357" w:rsidRDefault="00EB36E2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2.1. Общий объем субсидии по Соглашению составляет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__________________________________________________________________________ </w:t>
      </w:r>
    </w:p>
    <w:p w:rsidR="00865357" w:rsidRDefault="00EB36E2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3" w:line="259" w:lineRule="auto"/>
        <w:ind w:left="-5" w:right="0"/>
        <w:jc w:val="left"/>
      </w:pPr>
      <w:r>
        <w:rPr>
          <w:sz w:val="20"/>
        </w:rPr>
        <w:t>(сумма цифрами и прописью)</w:t>
      </w:r>
      <w:r>
        <w:t xml:space="preserve">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32"/>
        <w:ind w:left="9" w:right="1040"/>
      </w:pPr>
      <w:r>
        <w:t xml:space="preserve">2.2. Субсидия Получателю предоставляется Администрацией </w:t>
      </w:r>
      <w:r>
        <w:rPr>
          <w:color w:val="3C3C3C"/>
        </w:rPr>
        <w:t xml:space="preserve">муниципального образования    Красноозерное сельское поселение муниципального  образования Приозерский муниципальный район  Ленинградской  области    </w:t>
      </w:r>
      <w:r>
        <w:t xml:space="preserve">ежеквартально в пределах бюджетных ассигнований, предусмотренных в п. 2.1 Соглашения, на основании Сметы расходов согласно приложению N 2 к Соглашению.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4" w:line="285" w:lineRule="auto"/>
        <w:ind w:left="-5" w:right="58"/>
        <w:jc w:val="left"/>
      </w:pPr>
      <w:r>
        <w:t xml:space="preserve">2.3. Субсидия перечисляется Администрацией на расчетный счет Получателя, указанный в разделе 9 Соглашения, в течение 15 рабочих дней с даты предоставления Получателем заявки на текущий квартал по форме согласно приложению N 1 к Соглашению. </w:t>
      </w:r>
    </w:p>
    <w:p w:rsidR="00865357" w:rsidRDefault="00EB36E2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pStyle w:val="2"/>
        <w:spacing w:after="237"/>
        <w:ind w:left="246" w:right="133" w:hanging="246"/>
        <w:jc w:val="center"/>
      </w:pPr>
      <w:r>
        <w:t xml:space="preserve">Права и обязанности Администрации </w:t>
      </w:r>
    </w:p>
    <w:p w:rsidR="00865357" w:rsidRDefault="00EB36E2">
      <w:pPr>
        <w:spacing w:after="5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5"/>
        </w:numPr>
        <w:ind w:hanging="185"/>
      </w:pPr>
      <w:r>
        <w:t xml:space="preserve">1.Администрация обязуется: </w:t>
      </w:r>
    </w:p>
    <w:p w:rsidR="00865357" w:rsidRDefault="00EB36E2">
      <w:pPr>
        <w:spacing w:after="58" w:line="259" w:lineRule="auto"/>
        <w:ind w:left="0" w:right="0" w:firstLine="0"/>
        <w:jc w:val="left"/>
      </w:pPr>
      <w:r>
        <w:lastRenderedPageBreak/>
        <w:t xml:space="preserve"> </w:t>
      </w:r>
    </w:p>
    <w:p w:rsidR="00865357" w:rsidRDefault="00EB36E2">
      <w:pPr>
        <w:spacing w:after="43"/>
        <w:ind w:left="9"/>
      </w:pPr>
      <w:r>
        <w:t xml:space="preserve">3.1.1. Предоставлять Получателю субсидию в соответствии с условиями, определенными в Порядке и Соглашением. </w:t>
      </w:r>
    </w:p>
    <w:p w:rsidR="00865357" w:rsidRDefault="00EB36E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41"/>
        <w:ind w:left="9"/>
      </w:pPr>
      <w:r>
        <w:t xml:space="preserve">3.1.2. Рассматривать представляемые Получателем отчеты об использовании субсидии, предусмотренные Порядком и Соглашением, в течение 10 дней с даты их получения. </w:t>
      </w:r>
    </w:p>
    <w:p w:rsidR="00865357" w:rsidRDefault="00EB36E2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1"/>
          <w:numId w:val="5"/>
        </w:numPr>
        <w:ind w:hanging="431"/>
      </w:pPr>
      <w:r>
        <w:t xml:space="preserve">Администрация имеет право: </w:t>
      </w:r>
    </w:p>
    <w:p w:rsidR="00865357" w:rsidRDefault="00EB36E2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3.2.1. В течение срока действия Соглашения требовать от Получателя: </w:t>
      </w:r>
    </w:p>
    <w:p w:rsidR="00865357" w:rsidRDefault="00EB36E2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6"/>
        </w:numPr>
        <w:spacing w:after="43"/>
        <w:ind w:hanging="144"/>
      </w:pPr>
      <w:r>
        <w:t xml:space="preserve">надлежаще заверенные копии документов и сведения о целевом использовании полученной по Соглашению субсидии; </w:t>
      </w:r>
    </w:p>
    <w:p w:rsidR="00865357" w:rsidRDefault="00EB36E2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6"/>
        </w:numPr>
        <w:spacing w:after="4" w:line="285" w:lineRule="auto"/>
        <w:ind w:hanging="144"/>
      </w:pPr>
      <w:r>
        <w:t xml:space="preserve">обеспечения доступа Администрации (или ее представителей) к материалам и документам для проведения проверки целевого использования субсидии, предоставленной по Соглашению. </w:t>
      </w:r>
    </w:p>
    <w:p w:rsidR="00865357" w:rsidRDefault="00EB36E2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3.2.2. Приостанавливать предоставление субсидии Получателю в случаях: </w:t>
      </w:r>
    </w:p>
    <w:p w:rsidR="00865357" w:rsidRDefault="00EB36E2">
      <w:pPr>
        <w:spacing w:after="6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6"/>
        </w:numPr>
        <w:spacing w:after="40"/>
        <w:ind w:hanging="144"/>
      </w:pPr>
      <w:r>
        <w:t xml:space="preserve">нарушения сроков предоставления информации и отчетов, предусмотренных Порядком и Соглашением; </w:t>
      </w:r>
    </w:p>
    <w:p w:rsidR="00865357" w:rsidRDefault="00EB36E2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6"/>
        </w:numPr>
        <w:ind w:hanging="144"/>
      </w:pPr>
      <w:r>
        <w:t xml:space="preserve">использования субсидии не по целевому назначению.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41"/>
        <w:ind w:left="9"/>
      </w:pPr>
      <w:r>
        <w:t xml:space="preserve">3.2.3. Осуществлять контроль за соблюдением условий, целей и порядка предоставления субсидии Получателю, предусмотренной Соглашением. </w:t>
      </w:r>
    </w:p>
    <w:p w:rsidR="00865357" w:rsidRDefault="00EB36E2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41"/>
        <w:ind w:left="9"/>
      </w:pPr>
      <w:r>
        <w:t xml:space="preserve">3.2.4. Прекратить предоставление субсидии Получателю в случае выявления нарушений условий предоставления субсидии и потребовать возврата суммы субсидии. </w:t>
      </w:r>
    </w:p>
    <w:p w:rsidR="00865357" w:rsidRDefault="00EB36E2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44"/>
        <w:ind w:left="9"/>
      </w:pPr>
      <w:r>
        <w:t xml:space="preserve">3.3. Администрация не вправе вмешиваться в оперативно-хозяйственную деятельность Получателя, не связанную с исполнением обязательств по Соглашению. </w:t>
      </w:r>
    </w:p>
    <w:p w:rsidR="00865357" w:rsidRDefault="00EB36E2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pStyle w:val="2"/>
        <w:spacing w:after="237"/>
        <w:ind w:left="246" w:right="132" w:hanging="246"/>
        <w:jc w:val="center"/>
      </w:pPr>
      <w:r>
        <w:t>Права и обязанности Получателя</w:t>
      </w:r>
      <w:r>
        <w:rPr>
          <w:b w:val="0"/>
        </w:rPr>
        <w:t xml:space="preserve"> </w:t>
      </w:r>
    </w:p>
    <w:p w:rsidR="00865357" w:rsidRDefault="00EB36E2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4.1. Получатель субсидии обязуется: </w:t>
      </w:r>
    </w:p>
    <w:p w:rsidR="00865357" w:rsidRDefault="00EB36E2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41"/>
        <w:ind w:left="9"/>
      </w:pPr>
      <w:r>
        <w:t xml:space="preserve">4.1.1. Обеспечивать расходование субсидии, полученной по Соглашению, по целевому назначению в соответствии с п. 1.2 Соглашения.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43"/>
        <w:ind w:left="9"/>
      </w:pPr>
      <w:r>
        <w:t xml:space="preserve">4.1.2. В соответствии с условиями, определенными в Порядке предоставлять Администрации финансовые отчеты: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7"/>
        </w:numPr>
        <w:spacing w:after="41"/>
      </w:pPr>
      <w:r>
        <w:lastRenderedPageBreak/>
        <w:t xml:space="preserve">об исполнении обязательств о предоставлении субсидии в соответствии с приложением N 3 к настоящему Соглашению;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7"/>
        </w:numPr>
        <w:spacing w:after="41"/>
      </w:pPr>
      <w:r>
        <w:t xml:space="preserve">об исполнении мероприятий по итогам месяца, года в соответствии с приложением N 4 к настоящему Соглашению. </w:t>
      </w:r>
    </w:p>
    <w:p w:rsidR="00865357" w:rsidRDefault="00EB36E2">
      <w:pPr>
        <w:spacing w:after="6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4.1.3. Не использовать субсидию, полученную по Соглашению, для коммерческих целей. </w:t>
      </w:r>
    </w:p>
    <w:p w:rsidR="00865357" w:rsidRDefault="00EB36E2">
      <w:pPr>
        <w:spacing w:after="4" w:line="285" w:lineRule="auto"/>
        <w:ind w:left="-5" w:right="58"/>
        <w:jc w:val="left"/>
      </w:pPr>
      <w:r>
        <w:t xml:space="preserve">4.1.4. В течение срока действия Соглашения по требованию Администрации представлять запрашиваемые финансовые документы (заверенные копии) и сведения о целевом расходовании субсидии, а также обеспечивать доступ Администрации (или ее представителей) к материалам и документам для проведения проверки целевого использования субсидии, представленной по Соглашению.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0" w:line="301" w:lineRule="auto"/>
        <w:ind w:left="-3" w:right="0"/>
        <w:jc w:val="left"/>
      </w:pPr>
      <w:r>
        <w:t xml:space="preserve">4.1.5. Неиспользованную сумму субсидии возвратить в бюджет </w:t>
      </w:r>
      <w:r>
        <w:rPr>
          <w:color w:val="3C3C3C"/>
        </w:rPr>
        <w:t xml:space="preserve">муниципального образования    Красноозерное сельское поселение муниципального  образования Приозерский муниципальный район  Ленинградской  области    </w:t>
      </w:r>
      <w:r>
        <w:t xml:space="preserve">до 10 декабря текущего финансового года. </w:t>
      </w:r>
    </w:p>
    <w:p w:rsidR="00865357" w:rsidRDefault="00EB36E2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1"/>
          <w:numId w:val="8"/>
        </w:numPr>
        <w:spacing w:after="41"/>
      </w:pPr>
      <w:r>
        <w:t xml:space="preserve">Получатель субсидии не вправе произвольно изменять назначение расходов, предусмотренных Сметой расходов.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1"/>
          <w:numId w:val="8"/>
        </w:numPr>
        <w:spacing w:after="44"/>
      </w:pPr>
      <w:r>
        <w:t xml:space="preserve">Получатель имеет право запрашивать у Администрации необходимую информацию в рамках исполнения обязательств по Соглашению.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1"/>
          <w:numId w:val="8"/>
        </w:numPr>
        <w:spacing w:after="4" w:line="285" w:lineRule="auto"/>
      </w:pPr>
      <w:r>
        <w:t xml:space="preserve">Получатель дает согласие на осуществление Администрацией и органами муниципального финансового контроля проверок соблюдения им условий, целей и порядка предоставления субсидии по Соглашению. </w:t>
      </w:r>
    </w:p>
    <w:p w:rsidR="00865357" w:rsidRDefault="00EB36E2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pStyle w:val="2"/>
        <w:ind w:left="2851" w:right="0" w:hanging="246"/>
      </w:pPr>
      <w:r>
        <w:t xml:space="preserve">Ответственность Сторон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5.1. Получатель субсидии несет ответственность за полноту и достоверность сведений, отраженных в отчетах, а также за нецелевое использование средств в соответствии с действующим бюджетным законодательством.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32"/>
        <w:ind w:left="9"/>
      </w:pPr>
      <w:r>
        <w:t xml:space="preserve">5.2. Субсидии, не использованные получателем субсидии в текущем финансовом году, подлежат возврату в бюджет </w:t>
      </w:r>
      <w:r>
        <w:rPr>
          <w:color w:val="3C3C3C"/>
        </w:rPr>
        <w:t xml:space="preserve">муниципального образования    Красноозерное сельское поселение муниципального  образования Приозерский муниципальный район  Ленинградской  области    </w:t>
      </w:r>
      <w:r>
        <w:t xml:space="preserve">в порядке и в сроки, установленные действующим бюджетным </w:t>
      </w:r>
      <w:r>
        <w:tab/>
        <w:t xml:space="preserve">законодательством. </w:t>
      </w:r>
    </w:p>
    <w:p w:rsidR="00865357" w:rsidRDefault="00EB36E2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5.3. В случае установления по результатам проверок фактов нарушения целей и условий, определенных Порядком, сумма субсидий, использованная Получателем не по целевом назначению, подлежит возврату в доход бюджета, из которого была ранее предоставлена, в течение 10 дней с момента получения акта проверки. </w:t>
      </w:r>
    </w:p>
    <w:p w:rsidR="00865357" w:rsidRDefault="00EB36E2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41"/>
        <w:ind w:left="9"/>
      </w:pPr>
      <w:r>
        <w:lastRenderedPageBreak/>
        <w:t xml:space="preserve">5.4. Невозвращенные субсидии подлежат взысканию в соответствии с действующим бюджетным законодательством. </w:t>
      </w:r>
    </w:p>
    <w:p w:rsidR="00865357" w:rsidRDefault="00EB36E2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pStyle w:val="2"/>
        <w:ind w:left="2651" w:right="0" w:hanging="246"/>
      </w:pPr>
      <w:r>
        <w:t xml:space="preserve">Порядок разрешения споров </w:t>
      </w:r>
    </w:p>
    <w:p w:rsidR="00865357" w:rsidRDefault="00EB36E2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41"/>
        <w:ind w:left="9"/>
      </w:pPr>
      <w:r>
        <w:t xml:space="preserve">6.1. В случае возникновения споров по Соглашению Стороны примут все возможные меры к их разрешению на взаимоприемлемой основе путем переговоров.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41"/>
        <w:ind w:left="9"/>
      </w:pPr>
      <w:r>
        <w:t xml:space="preserve">6.2. При невозможности урегулирования разногласий споры разрешаются в соответствии с действующим законодательством Российской Федерации. </w:t>
      </w:r>
    </w:p>
    <w:p w:rsidR="00865357" w:rsidRDefault="00EB36E2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pStyle w:val="2"/>
        <w:ind w:left="2261" w:right="0" w:hanging="246"/>
      </w:pPr>
      <w:r>
        <w:t xml:space="preserve">Порядок расторжения Соглашения </w:t>
      </w:r>
    </w:p>
    <w:p w:rsidR="00865357" w:rsidRDefault="00EB36E2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7.1. Соглашение может быть расторгнуто досрочно по соглашению Сторон или в судебном порядке. В случае досрочного расторжения Соглашения Получатель отчитывается за использование полученной субсидии в порядке, установленном Соглашением. </w:t>
      </w:r>
    </w:p>
    <w:p w:rsidR="00865357" w:rsidRDefault="00EB36E2">
      <w:pPr>
        <w:pStyle w:val="2"/>
        <w:spacing w:after="194"/>
        <w:ind w:left="3345" w:right="0" w:hanging="246"/>
      </w:pPr>
      <w:r>
        <w:t xml:space="preserve">Прочие условия </w:t>
      </w:r>
    </w:p>
    <w:p w:rsidR="00865357" w:rsidRDefault="00EB36E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4" w:line="285" w:lineRule="auto"/>
        <w:ind w:left="-5" w:right="58"/>
        <w:jc w:val="left"/>
      </w:pPr>
      <w:r>
        <w:t xml:space="preserve">8.1. Соглашение вступает в силу с момента его подписания и действует в части финансирования до 31 декабря 201____ года, а в части исполнения Сторонами иных обязательств - до полного их выполнения. </w:t>
      </w:r>
    </w:p>
    <w:p w:rsidR="00865357" w:rsidRDefault="00EB36E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4" w:line="285" w:lineRule="auto"/>
        <w:ind w:left="-5" w:right="58"/>
        <w:jc w:val="left"/>
      </w:pPr>
      <w:r>
        <w:t xml:space="preserve">8.2. Изменения к Соглашению действительны, если они совершены в письменной форме и подписаны уполномоченными представителями Сторон. Изменения в Соглашение вносятся с согласия Сторон и оформляются дополнительными соглашениями, являющимися его неотъемлемой частью. </w:t>
      </w:r>
    </w:p>
    <w:p w:rsidR="00865357" w:rsidRDefault="00EB36E2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8.3. Соглашение составлено в двух экземплярах, по одному для каждой из Сторон. Тексты идентичны, имеют равную юридическую силу. </w:t>
      </w:r>
    </w:p>
    <w:p w:rsidR="00865357" w:rsidRDefault="00EB36E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8.4. Во всем, что не предусмотрено настоящим Соглашением, Стороны руководствуются действующим законодательством. </w:t>
      </w:r>
    </w:p>
    <w:p w:rsidR="00865357" w:rsidRDefault="00EB36E2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8.5. Неотъемлемой частью Соглашения являются следующие приложения: </w:t>
      </w:r>
    </w:p>
    <w:p w:rsidR="00865357" w:rsidRDefault="00EB36E2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приложение N 1 - заявка на предоставление субсидии; </w:t>
      </w:r>
    </w:p>
    <w:p w:rsidR="00865357" w:rsidRDefault="00EB36E2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приложение N 2 - смета расходов; </w:t>
      </w:r>
    </w:p>
    <w:p w:rsidR="00865357" w:rsidRDefault="00EB36E2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приложение N 3 - форма финансового отчета об исполнении обязательств по Соглашению; </w:t>
      </w:r>
    </w:p>
    <w:p w:rsidR="00865357" w:rsidRDefault="00EB36E2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приложение N 4 - отчет об исполнении мероприятий; </w:t>
      </w:r>
    </w:p>
    <w:p w:rsidR="00865357" w:rsidRDefault="00EB36E2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lastRenderedPageBreak/>
        <w:t xml:space="preserve">приложение N 5 - табель учета занятости добровольных пожарных </w:t>
      </w:r>
    </w:p>
    <w:p w:rsidR="00865357" w:rsidRDefault="00EB36E2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9"/>
        </w:numPr>
        <w:ind w:hanging="369"/>
      </w:pPr>
      <w:r>
        <w:t xml:space="preserve">Юридические адреса, банковские реквизиты Сторон </w:t>
      </w:r>
    </w:p>
    <w:p w:rsidR="00865357" w:rsidRDefault="00EB36E2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Администрация: </w:t>
      </w:r>
    </w:p>
    <w:p w:rsidR="00865357" w:rsidRDefault="00EB36E2">
      <w:pPr>
        <w:ind w:left="9"/>
      </w:pPr>
      <w:r>
        <w:t xml:space="preserve">___________________________________________________________________________ </w:t>
      </w:r>
    </w:p>
    <w:p w:rsidR="00865357" w:rsidRDefault="00EB36E2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Получатель: </w:t>
      </w:r>
    </w:p>
    <w:p w:rsidR="00865357" w:rsidRDefault="00EB36E2">
      <w:pPr>
        <w:ind w:left="9"/>
      </w:pPr>
      <w:r>
        <w:t xml:space="preserve">__________________________________________________________________________ </w:t>
      </w:r>
    </w:p>
    <w:p w:rsidR="00865357" w:rsidRDefault="00EB36E2">
      <w:pPr>
        <w:numPr>
          <w:ilvl w:val="0"/>
          <w:numId w:val="9"/>
        </w:numPr>
        <w:ind w:hanging="369"/>
      </w:pPr>
      <w:r>
        <w:t xml:space="preserve">Подписи Сторон </w:t>
      </w:r>
    </w:p>
    <w:p w:rsidR="00865357" w:rsidRDefault="00EB36E2">
      <w:pPr>
        <w:spacing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Администрация                              Получатель </w:t>
      </w:r>
    </w:p>
    <w:p w:rsidR="00865357" w:rsidRDefault="00EB36E2">
      <w:pPr>
        <w:ind w:left="9"/>
      </w:pPr>
      <w:r>
        <w:t xml:space="preserve">_____________________                      _____________________ </w:t>
      </w:r>
    </w:p>
    <w:p w:rsidR="008213F8" w:rsidRDefault="008213F8">
      <w:pPr>
        <w:spacing w:after="300" w:line="248" w:lineRule="auto"/>
        <w:ind w:right="124"/>
        <w:jc w:val="right"/>
        <w:rPr>
          <w:color w:val="4C4C4C"/>
        </w:rPr>
      </w:pPr>
    </w:p>
    <w:p w:rsidR="008213F8" w:rsidRDefault="008213F8">
      <w:pPr>
        <w:spacing w:after="300" w:line="248" w:lineRule="auto"/>
        <w:ind w:right="124"/>
        <w:jc w:val="right"/>
        <w:rPr>
          <w:color w:val="4C4C4C"/>
        </w:rPr>
      </w:pPr>
    </w:p>
    <w:p w:rsidR="008213F8" w:rsidRDefault="008213F8">
      <w:pPr>
        <w:spacing w:after="300" w:line="248" w:lineRule="auto"/>
        <w:ind w:right="124"/>
        <w:jc w:val="right"/>
        <w:rPr>
          <w:color w:val="4C4C4C"/>
        </w:rPr>
      </w:pPr>
    </w:p>
    <w:p w:rsidR="008213F8" w:rsidRDefault="008213F8">
      <w:pPr>
        <w:spacing w:after="300" w:line="248" w:lineRule="auto"/>
        <w:ind w:right="124"/>
        <w:jc w:val="right"/>
        <w:rPr>
          <w:color w:val="4C4C4C"/>
        </w:rPr>
      </w:pPr>
    </w:p>
    <w:p w:rsidR="008213F8" w:rsidRDefault="008213F8">
      <w:pPr>
        <w:spacing w:after="300" w:line="248" w:lineRule="auto"/>
        <w:ind w:right="124"/>
        <w:jc w:val="right"/>
        <w:rPr>
          <w:color w:val="4C4C4C"/>
        </w:rPr>
      </w:pPr>
    </w:p>
    <w:p w:rsidR="008213F8" w:rsidRDefault="008213F8">
      <w:pPr>
        <w:spacing w:after="300" w:line="248" w:lineRule="auto"/>
        <w:ind w:right="124"/>
        <w:jc w:val="right"/>
        <w:rPr>
          <w:color w:val="4C4C4C"/>
        </w:rPr>
      </w:pPr>
    </w:p>
    <w:p w:rsidR="008213F8" w:rsidRDefault="008213F8">
      <w:pPr>
        <w:spacing w:after="300" w:line="248" w:lineRule="auto"/>
        <w:ind w:right="124"/>
        <w:jc w:val="right"/>
        <w:rPr>
          <w:color w:val="4C4C4C"/>
        </w:rPr>
      </w:pPr>
    </w:p>
    <w:p w:rsidR="008213F8" w:rsidRDefault="008213F8">
      <w:pPr>
        <w:spacing w:after="300" w:line="248" w:lineRule="auto"/>
        <w:ind w:right="124"/>
        <w:jc w:val="right"/>
        <w:rPr>
          <w:color w:val="4C4C4C"/>
        </w:rPr>
      </w:pPr>
    </w:p>
    <w:p w:rsidR="008213F8" w:rsidRDefault="008213F8">
      <w:pPr>
        <w:spacing w:after="300" w:line="248" w:lineRule="auto"/>
        <w:ind w:right="124"/>
        <w:jc w:val="right"/>
        <w:rPr>
          <w:color w:val="4C4C4C"/>
        </w:rPr>
      </w:pPr>
    </w:p>
    <w:p w:rsidR="008213F8" w:rsidRDefault="008213F8">
      <w:pPr>
        <w:spacing w:after="300" w:line="248" w:lineRule="auto"/>
        <w:ind w:right="124"/>
        <w:jc w:val="right"/>
        <w:rPr>
          <w:color w:val="4C4C4C"/>
        </w:rPr>
      </w:pPr>
    </w:p>
    <w:p w:rsidR="008213F8" w:rsidRDefault="008213F8">
      <w:pPr>
        <w:spacing w:after="300" w:line="248" w:lineRule="auto"/>
        <w:ind w:right="124"/>
        <w:jc w:val="right"/>
        <w:rPr>
          <w:color w:val="4C4C4C"/>
        </w:rPr>
      </w:pPr>
    </w:p>
    <w:p w:rsidR="008213F8" w:rsidRDefault="008213F8">
      <w:pPr>
        <w:spacing w:after="300" w:line="248" w:lineRule="auto"/>
        <w:ind w:right="124"/>
        <w:jc w:val="right"/>
        <w:rPr>
          <w:color w:val="4C4C4C"/>
        </w:rPr>
      </w:pPr>
    </w:p>
    <w:p w:rsidR="008213F8" w:rsidRDefault="008213F8">
      <w:pPr>
        <w:spacing w:after="300" w:line="248" w:lineRule="auto"/>
        <w:ind w:right="124"/>
        <w:jc w:val="right"/>
        <w:rPr>
          <w:color w:val="4C4C4C"/>
        </w:rPr>
      </w:pPr>
    </w:p>
    <w:p w:rsidR="008213F8" w:rsidRDefault="008213F8">
      <w:pPr>
        <w:spacing w:after="300" w:line="248" w:lineRule="auto"/>
        <w:ind w:right="124"/>
        <w:jc w:val="right"/>
        <w:rPr>
          <w:color w:val="4C4C4C"/>
        </w:rPr>
      </w:pPr>
    </w:p>
    <w:p w:rsidR="008213F8" w:rsidRDefault="008213F8">
      <w:pPr>
        <w:spacing w:after="300" w:line="248" w:lineRule="auto"/>
        <w:ind w:right="124"/>
        <w:jc w:val="right"/>
        <w:rPr>
          <w:color w:val="4C4C4C"/>
        </w:rPr>
      </w:pPr>
    </w:p>
    <w:p w:rsidR="008213F8" w:rsidRDefault="008213F8">
      <w:pPr>
        <w:spacing w:after="300" w:line="248" w:lineRule="auto"/>
        <w:ind w:right="124"/>
        <w:jc w:val="right"/>
        <w:rPr>
          <w:color w:val="4C4C4C"/>
        </w:rPr>
      </w:pPr>
    </w:p>
    <w:p w:rsidR="008213F8" w:rsidRDefault="008213F8">
      <w:pPr>
        <w:spacing w:after="300" w:line="248" w:lineRule="auto"/>
        <w:ind w:right="124"/>
        <w:jc w:val="right"/>
        <w:rPr>
          <w:color w:val="4C4C4C"/>
        </w:rPr>
      </w:pPr>
    </w:p>
    <w:p w:rsidR="008213F8" w:rsidRDefault="008213F8">
      <w:pPr>
        <w:spacing w:after="300" w:line="248" w:lineRule="auto"/>
        <w:ind w:right="124"/>
        <w:jc w:val="right"/>
        <w:rPr>
          <w:color w:val="4C4C4C"/>
        </w:rPr>
      </w:pPr>
    </w:p>
    <w:p w:rsidR="008213F8" w:rsidRDefault="008213F8">
      <w:pPr>
        <w:spacing w:after="300" w:line="248" w:lineRule="auto"/>
        <w:ind w:right="124"/>
        <w:jc w:val="right"/>
        <w:rPr>
          <w:color w:val="4C4C4C"/>
        </w:rPr>
      </w:pPr>
    </w:p>
    <w:p w:rsidR="008213F8" w:rsidRDefault="008213F8">
      <w:pPr>
        <w:spacing w:after="300" w:line="248" w:lineRule="auto"/>
        <w:ind w:right="124"/>
        <w:jc w:val="right"/>
        <w:rPr>
          <w:color w:val="4C4C4C"/>
        </w:rPr>
      </w:pPr>
    </w:p>
    <w:p w:rsidR="00865357" w:rsidRDefault="00EB36E2">
      <w:pPr>
        <w:spacing w:after="300" w:line="248" w:lineRule="auto"/>
        <w:ind w:right="124"/>
        <w:jc w:val="right"/>
      </w:pPr>
      <w:r>
        <w:rPr>
          <w:color w:val="4C4C4C"/>
        </w:rPr>
        <w:t xml:space="preserve">Приложение N 1. « ФОРМА ЗАЯВКИ на предоставление субсидии из бюджета муниципального образования    Красноозерное сельское поселение муниципального  образования Приозерский муниципальный район  Ленинградской» </w:t>
      </w:r>
    </w:p>
    <w:p w:rsidR="00865357" w:rsidRDefault="00EB36E2">
      <w:pPr>
        <w:spacing w:after="61" w:line="259" w:lineRule="auto"/>
        <w:ind w:right="121"/>
        <w:jc w:val="right"/>
      </w:pPr>
      <w:r>
        <w:t xml:space="preserve">Приложение N 1 </w:t>
      </w:r>
    </w:p>
    <w:p w:rsidR="00865357" w:rsidRDefault="00EB36E2">
      <w:pPr>
        <w:spacing w:after="57" w:line="259" w:lineRule="auto"/>
        <w:ind w:left="4764" w:right="0"/>
        <w:jc w:val="center"/>
      </w:pPr>
      <w:r>
        <w:t xml:space="preserve">к Соглашению о предоставлении субсидии от __ _______________ 20__ года N ______ </w:t>
      </w:r>
    </w:p>
    <w:p w:rsidR="00865357" w:rsidRDefault="00EB36E2">
      <w:pPr>
        <w:spacing w:after="61" w:line="259" w:lineRule="auto"/>
        <w:ind w:right="121"/>
        <w:jc w:val="right"/>
      </w:pPr>
      <w:r>
        <w:t xml:space="preserve">Утверждаю  </w:t>
      </w:r>
    </w:p>
    <w:p w:rsidR="00865357" w:rsidRDefault="00EB36E2">
      <w:pPr>
        <w:spacing w:after="60" w:line="259" w:lineRule="auto"/>
        <w:ind w:right="117"/>
        <w:jc w:val="right"/>
      </w:pPr>
      <w:r>
        <w:t xml:space="preserve">  Глава Администрации  </w:t>
      </w:r>
      <w:r>
        <w:rPr>
          <w:color w:val="3C3C3C"/>
        </w:rPr>
        <w:t xml:space="preserve">муниципального образования   </w:t>
      </w:r>
    </w:p>
    <w:p w:rsidR="00865357" w:rsidRDefault="00EB36E2">
      <w:pPr>
        <w:spacing w:after="61" w:line="259" w:lineRule="auto"/>
        <w:ind w:right="117"/>
        <w:jc w:val="right"/>
      </w:pPr>
      <w:r>
        <w:rPr>
          <w:color w:val="3C3C3C"/>
        </w:rPr>
        <w:t xml:space="preserve">  Красноозерное сельское поселение муниципального   </w:t>
      </w:r>
    </w:p>
    <w:p w:rsidR="00865357" w:rsidRDefault="00EB36E2">
      <w:pPr>
        <w:spacing w:after="15" w:line="259" w:lineRule="auto"/>
        <w:ind w:right="117"/>
        <w:jc w:val="right"/>
      </w:pPr>
      <w:r>
        <w:rPr>
          <w:color w:val="3C3C3C"/>
        </w:rPr>
        <w:t xml:space="preserve">образования Приозерский муниципальный район  </w:t>
      </w:r>
      <w:proofErr w:type="gramStart"/>
      <w:r>
        <w:rPr>
          <w:color w:val="3C3C3C"/>
        </w:rPr>
        <w:t>Ленинградской</w:t>
      </w:r>
      <w:proofErr w:type="gramEnd"/>
      <w:r>
        <w:t xml:space="preserve"> </w:t>
      </w:r>
    </w:p>
    <w:p w:rsidR="00865357" w:rsidRDefault="00EB36E2">
      <w:pPr>
        <w:spacing w:after="61" w:line="259" w:lineRule="auto"/>
        <w:ind w:right="121"/>
        <w:jc w:val="right"/>
      </w:pPr>
      <w:r>
        <w:t xml:space="preserve">______________________________________  </w:t>
      </w:r>
    </w:p>
    <w:p w:rsidR="00865357" w:rsidRDefault="00EB36E2">
      <w:pPr>
        <w:spacing w:after="0" w:line="259" w:lineRule="auto"/>
        <w:ind w:right="121"/>
        <w:jc w:val="right"/>
      </w:pPr>
      <w:r>
        <w:t xml:space="preserve">__ _________________ 20__ г. </w:t>
      </w:r>
    </w:p>
    <w:p w:rsidR="00865357" w:rsidRDefault="00EB36E2">
      <w:pPr>
        <w:spacing w:after="32" w:line="259" w:lineRule="auto"/>
        <w:ind w:left="0" w:right="63" w:firstLine="0"/>
        <w:jc w:val="center"/>
      </w:pPr>
      <w:r>
        <w:rPr>
          <w:color w:val="3C3C3C"/>
        </w:rPr>
        <w:t xml:space="preserve"> </w:t>
      </w:r>
    </w:p>
    <w:p w:rsidR="00865357" w:rsidRDefault="00EB36E2">
      <w:pPr>
        <w:spacing w:after="32" w:line="259" w:lineRule="auto"/>
        <w:ind w:right="126"/>
        <w:jc w:val="center"/>
      </w:pPr>
      <w:r>
        <w:rPr>
          <w:color w:val="3C3C3C"/>
        </w:rPr>
        <w:t xml:space="preserve">ЗАЯВКА </w:t>
      </w:r>
    </w:p>
    <w:p w:rsidR="00865357" w:rsidRDefault="00EB36E2">
      <w:pPr>
        <w:spacing w:after="0" w:line="301" w:lineRule="auto"/>
        <w:ind w:left="-3" w:right="0"/>
        <w:jc w:val="left"/>
      </w:pPr>
      <w:r>
        <w:rPr>
          <w:color w:val="3C3C3C"/>
        </w:rPr>
        <w:t xml:space="preserve">на предоставление субсидии  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color w:val="3C3C3C"/>
        </w:rPr>
        <w:t xml:space="preserve">из бюджета муниципального образования    Красноозерное </w:t>
      </w:r>
    </w:p>
    <w:p w:rsidR="00865357" w:rsidRDefault="00EB36E2">
      <w:pPr>
        <w:spacing w:after="0" w:line="301" w:lineRule="auto"/>
        <w:ind w:left="125" w:right="0"/>
        <w:jc w:val="left"/>
      </w:pPr>
      <w:r>
        <w:rPr>
          <w:color w:val="3C3C3C"/>
        </w:rPr>
        <w:t xml:space="preserve">сельское поселение муниципального  образования Приозерский муниципальный район  </w:t>
      </w:r>
    </w:p>
    <w:p w:rsidR="00865357" w:rsidRDefault="00EB36E2">
      <w:pPr>
        <w:spacing w:after="32" w:line="259" w:lineRule="auto"/>
        <w:ind w:right="0"/>
        <w:jc w:val="center"/>
      </w:pPr>
      <w:r>
        <w:rPr>
          <w:color w:val="3C3C3C"/>
        </w:rPr>
        <w:t xml:space="preserve">Ленинградской  области    иным некоммерческим организациям, не являющимся государственными (муниципальными) учреждениями, </w:t>
      </w:r>
    </w:p>
    <w:p w:rsidR="00865357" w:rsidRDefault="00EB36E2">
      <w:pPr>
        <w:spacing w:after="0" w:line="301" w:lineRule="auto"/>
        <w:ind w:left="1030" w:right="0" w:hanging="629"/>
        <w:jc w:val="left"/>
      </w:pPr>
      <w:r>
        <w:rPr>
          <w:color w:val="3C3C3C"/>
        </w:rPr>
        <w:t xml:space="preserve">осуществляющим социально значимые направления деятельности на возмещение затрат, связанных с деятельностью добровольной пожарной дружины </w:t>
      </w:r>
    </w:p>
    <w:p w:rsidR="00865357" w:rsidRDefault="00EB36E2">
      <w:pPr>
        <w:spacing w:after="16" w:line="259" w:lineRule="auto"/>
        <w:ind w:left="0" w:right="0" w:firstLine="0"/>
        <w:jc w:val="left"/>
      </w:pPr>
      <w:r>
        <w:rPr>
          <w:color w:val="3C3C3C"/>
        </w:rPr>
        <w:t xml:space="preserve"> </w:t>
      </w:r>
    </w:p>
    <w:p w:rsidR="00865357" w:rsidRDefault="00EB36E2">
      <w:pPr>
        <w:spacing w:after="49"/>
        <w:ind w:left="9"/>
      </w:pPr>
      <w:r>
        <w:t xml:space="preserve">__________________________________ </w:t>
      </w:r>
    </w:p>
    <w:p w:rsidR="00865357" w:rsidRDefault="00EB36E2">
      <w:pPr>
        <w:spacing w:after="47"/>
        <w:ind w:left="9"/>
      </w:pPr>
      <w:r>
        <w:t xml:space="preserve">(наименование получателя) </w:t>
      </w:r>
    </w:p>
    <w:p w:rsidR="00865357" w:rsidRDefault="00EB36E2">
      <w:pPr>
        <w:spacing w:after="42"/>
        <w:ind w:left="9" w:right="2165"/>
      </w:pPr>
      <w:r>
        <w:t xml:space="preserve">ИНН________________КПП___________ на______________________ </w:t>
      </w:r>
    </w:p>
    <w:p w:rsidR="00865357" w:rsidRDefault="00EB36E2">
      <w:pPr>
        <w:ind w:left="9"/>
      </w:pPr>
      <w:r>
        <w:t xml:space="preserve">(период) </w:t>
      </w:r>
    </w:p>
    <w:tbl>
      <w:tblPr>
        <w:tblStyle w:val="TableGrid"/>
        <w:tblW w:w="9382" w:type="dxa"/>
        <w:tblInd w:w="-13" w:type="dxa"/>
        <w:tblCellMar>
          <w:top w:w="18" w:type="dxa"/>
          <w:right w:w="39" w:type="dxa"/>
        </w:tblCellMar>
        <w:tblLook w:val="04A0" w:firstRow="1" w:lastRow="0" w:firstColumn="1" w:lastColumn="0" w:noHBand="0" w:noVBand="1"/>
      </w:tblPr>
      <w:tblGrid>
        <w:gridCol w:w="634"/>
        <w:gridCol w:w="1505"/>
        <w:gridCol w:w="1844"/>
        <w:gridCol w:w="5399"/>
      </w:tblGrid>
      <w:tr w:rsidR="00865357">
        <w:trPr>
          <w:trHeight w:val="190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106" w:line="259" w:lineRule="auto"/>
              <w:ind w:left="13" w:right="0" w:firstLine="0"/>
              <w:jc w:val="left"/>
            </w:pPr>
            <w:r>
              <w:t xml:space="preserve"> N </w:t>
            </w:r>
          </w:p>
          <w:p w:rsidR="00865357" w:rsidRDefault="00EB36E2">
            <w:pPr>
              <w:spacing w:after="0" w:line="259" w:lineRule="auto"/>
              <w:ind w:left="161" w:right="0" w:firstLine="0"/>
              <w:jc w:val="left"/>
            </w:pPr>
            <w:r>
              <w:t xml:space="preserve">п/п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hanging="149"/>
              <w:jc w:val="left"/>
            </w:pPr>
            <w:r>
              <w:rPr>
                <w:color w:val="000000"/>
                <w:sz w:val="37"/>
                <w:vertAlign w:val="superscript"/>
              </w:rPr>
              <w:t xml:space="preserve"> </w:t>
            </w:r>
            <w:proofErr w:type="spellStart"/>
            <w:r>
              <w:t>Наименова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субсидии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110" w:hanging="149"/>
            </w:pPr>
            <w:r>
              <w:rPr>
                <w:color w:val="000000"/>
                <w:sz w:val="37"/>
                <w:vertAlign w:val="superscript"/>
              </w:rPr>
              <w:t xml:space="preserve"> </w:t>
            </w:r>
            <w:r>
              <w:t xml:space="preserve">Потребность в финансирован </w:t>
            </w:r>
            <w:proofErr w:type="spellStart"/>
            <w:r>
              <w:t>ии</w:t>
            </w:r>
            <w:proofErr w:type="spellEnd"/>
            <w:r>
              <w:t xml:space="preserve">, руб. 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25" w:line="290" w:lineRule="auto"/>
              <w:ind w:left="149" w:hanging="149"/>
            </w:pPr>
            <w:r>
              <w:rPr>
                <w:color w:val="000000"/>
                <w:sz w:val="37"/>
                <w:vertAlign w:val="superscript"/>
              </w:rPr>
              <w:t xml:space="preserve"> </w:t>
            </w:r>
            <w:proofErr w:type="gramStart"/>
            <w:r>
              <w:t xml:space="preserve">Согласованная сумма финансирования, руб. (заполняется Администрацией </w:t>
            </w:r>
            <w:r>
              <w:rPr>
                <w:color w:val="3C3C3C"/>
              </w:rPr>
              <w:t xml:space="preserve">муниципального образования    Красноозерное сельское поселение муниципального  образования </w:t>
            </w:r>
            <w:proofErr w:type="gramEnd"/>
          </w:p>
          <w:p w:rsidR="00865357" w:rsidRDefault="00EB36E2">
            <w:pPr>
              <w:tabs>
                <w:tab w:val="center" w:pos="3069"/>
                <w:tab w:val="right" w:pos="5360"/>
              </w:tabs>
              <w:spacing w:after="66" w:line="259" w:lineRule="auto"/>
              <w:ind w:left="0" w:right="0" w:firstLine="0"/>
              <w:jc w:val="left"/>
            </w:pPr>
            <w:r>
              <w:rPr>
                <w:color w:val="3C3C3C"/>
              </w:rPr>
              <w:t xml:space="preserve">Приозерский </w:t>
            </w:r>
            <w:r>
              <w:rPr>
                <w:color w:val="3C3C3C"/>
              </w:rPr>
              <w:tab/>
              <w:t xml:space="preserve">муниципальный </w:t>
            </w:r>
            <w:r>
              <w:rPr>
                <w:color w:val="3C3C3C"/>
              </w:rPr>
              <w:tab/>
              <w:t xml:space="preserve">район  </w:t>
            </w:r>
          </w:p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3C3C3C"/>
              </w:rPr>
              <w:t>Ленинградской</w:t>
            </w:r>
            <w:r>
              <w:t xml:space="preserve">) </w:t>
            </w:r>
          </w:p>
        </w:tc>
      </w:tr>
      <w:tr w:rsidR="00865357">
        <w:trPr>
          <w:trHeight w:val="337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61" w:right="0" w:firstLine="0"/>
              <w:jc w:val="left"/>
            </w:pPr>
            <w:r>
              <w:t xml:space="preserve">1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t xml:space="preserve">2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t xml:space="preserve">3 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t xml:space="preserve">4 </w:t>
            </w:r>
          </w:p>
        </w:tc>
      </w:tr>
      <w:tr w:rsidR="00865357">
        <w:trPr>
          <w:trHeight w:val="339"/>
        </w:trPr>
        <w:tc>
          <w:tcPr>
            <w:tcW w:w="6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61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0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t xml:space="preserve">ИТОГО 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t xml:space="preserve"> </w:t>
            </w:r>
          </w:p>
        </w:tc>
        <w:tc>
          <w:tcPr>
            <w:tcW w:w="53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865357">
        <w:trPr>
          <w:trHeight w:val="322"/>
        </w:trPr>
        <w:tc>
          <w:tcPr>
            <w:tcW w:w="63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65357" w:rsidRDefault="008653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65357" w:rsidRDefault="00EB36E2">
            <w:pPr>
              <w:spacing w:after="0" w:line="259" w:lineRule="auto"/>
              <w:ind w:left="70" w:right="0" w:firstLine="0"/>
              <w:jc w:val="left"/>
            </w:pPr>
            <w:r>
              <w:t xml:space="preserve">Руководитель _________________ ___________ ________________________ </w:t>
            </w:r>
          </w:p>
        </w:tc>
      </w:tr>
    </w:tbl>
    <w:p w:rsidR="00865357" w:rsidRDefault="00EB36E2">
      <w:pPr>
        <w:spacing w:after="24" w:line="259" w:lineRule="auto"/>
        <w:ind w:right="133"/>
        <w:jc w:val="center"/>
      </w:pPr>
      <w:r>
        <w:rPr>
          <w:sz w:val="20"/>
        </w:rPr>
        <w:t xml:space="preserve">                   (должность)     (подпись)     (расшифровки подписи)</w:t>
      </w:r>
      <w:r>
        <w:t xml:space="preserve"> </w:t>
      </w:r>
    </w:p>
    <w:p w:rsidR="00865357" w:rsidRDefault="00EB36E2">
      <w:pPr>
        <w:spacing w:after="41"/>
        <w:ind w:left="262"/>
      </w:pPr>
      <w:r>
        <w:t xml:space="preserve">  Главный бухгалтер  _________________  ___________  ________________________ </w:t>
      </w:r>
    </w:p>
    <w:p w:rsidR="00865357" w:rsidRDefault="00EB36E2">
      <w:pPr>
        <w:spacing w:after="51" w:line="259" w:lineRule="auto"/>
        <w:ind w:left="4359" w:right="1399" w:hanging="2523"/>
        <w:jc w:val="left"/>
      </w:pPr>
      <w:r>
        <w:rPr>
          <w:sz w:val="20"/>
        </w:rPr>
        <w:t xml:space="preserve">                           (должность)   (подпись)  (расшифровка подписи) </w:t>
      </w:r>
      <w:r>
        <w:t xml:space="preserve">  М.П. </w:t>
      </w:r>
    </w:p>
    <w:p w:rsidR="00865357" w:rsidRDefault="00EB36E2">
      <w:pPr>
        <w:spacing w:after="14" w:line="259" w:lineRule="auto"/>
        <w:ind w:right="131"/>
        <w:jc w:val="center"/>
      </w:pPr>
      <w:r>
        <w:t xml:space="preserve">  Дата отправления __ _____________ 201_ года </w:t>
      </w:r>
    </w:p>
    <w:p w:rsidR="00865357" w:rsidRDefault="00EB36E2">
      <w:pPr>
        <w:spacing w:after="84" w:line="259" w:lineRule="auto"/>
        <w:ind w:right="126"/>
        <w:jc w:val="center"/>
      </w:pPr>
      <w:r>
        <w:t xml:space="preserve">  ___________________________________________________ </w:t>
      </w:r>
    </w:p>
    <w:p w:rsidR="00865357" w:rsidRDefault="00EB36E2">
      <w:pPr>
        <w:spacing w:after="68" w:line="259" w:lineRule="auto"/>
        <w:ind w:right="131"/>
        <w:jc w:val="center"/>
      </w:pPr>
      <w:r>
        <w:t xml:space="preserve">  </w:t>
      </w:r>
      <w:r>
        <w:rPr>
          <w:sz w:val="20"/>
        </w:rPr>
        <w:t>Заполняется организацией</w:t>
      </w:r>
      <w:r>
        <w:t xml:space="preserve"> </w:t>
      </w:r>
    </w:p>
    <w:p w:rsidR="00865357" w:rsidRDefault="00EB36E2">
      <w:pPr>
        <w:spacing w:after="16" w:line="259" w:lineRule="auto"/>
        <w:ind w:right="132"/>
        <w:jc w:val="center"/>
      </w:pPr>
      <w:r>
        <w:t xml:space="preserve">  Дата получения __ _____________ 201_ года </w:t>
      </w:r>
    </w:p>
    <w:p w:rsidR="00865357" w:rsidRDefault="00EB36E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364" w:line="248" w:lineRule="auto"/>
        <w:ind w:right="124"/>
        <w:jc w:val="right"/>
      </w:pPr>
      <w:r>
        <w:rPr>
          <w:color w:val="4C4C4C"/>
        </w:rPr>
        <w:lastRenderedPageBreak/>
        <w:t>Приложение N 2. «ФОРМА Смета расходов»</w:t>
      </w:r>
    </w:p>
    <w:p w:rsidR="00865357" w:rsidRDefault="00EB36E2">
      <w:pPr>
        <w:spacing w:after="288" w:line="259" w:lineRule="auto"/>
        <w:ind w:left="0" w:right="62" w:firstLine="0"/>
        <w:jc w:val="right"/>
      </w:pPr>
      <w:r>
        <w:rPr>
          <w:color w:val="4C4C4C"/>
        </w:rPr>
        <w:t xml:space="preserve"> </w:t>
      </w:r>
    </w:p>
    <w:p w:rsidR="00865357" w:rsidRDefault="00EB36E2">
      <w:pPr>
        <w:spacing w:after="61" w:line="259" w:lineRule="auto"/>
        <w:ind w:right="121"/>
        <w:jc w:val="right"/>
      </w:pPr>
      <w:r>
        <w:t xml:space="preserve">Приложение N 2 </w:t>
      </w:r>
    </w:p>
    <w:p w:rsidR="00865357" w:rsidRDefault="00EB36E2">
      <w:pPr>
        <w:spacing w:after="30" w:line="248" w:lineRule="auto"/>
        <w:ind w:right="124"/>
        <w:jc w:val="right"/>
      </w:pPr>
      <w:r>
        <w:t>к Соглашению о предоставлении субсидии</w:t>
      </w:r>
      <w:r>
        <w:rPr>
          <w:color w:val="4C4C4C"/>
        </w:rPr>
        <w:t xml:space="preserve"> из бюджета муниципального образования    </w:t>
      </w:r>
    </w:p>
    <w:p w:rsidR="00865357" w:rsidRDefault="00EB36E2">
      <w:pPr>
        <w:spacing w:after="30" w:line="248" w:lineRule="auto"/>
        <w:ind w:right="124"/>
        <w:jc w:val="right"/>
      </w:pPr>
      <w:r>
        <w:rPr>
          <w:color w:val="4C4C4C"/>
        </w:rPr>
        <w:t xml:space="preserve">Красноозерное сельское поселение муниципального  образования Приозерский муниципальный район  </w:t>
      </w:r>
      <w:proofErr w:type="gramStart"/>
      <w:r>
        <w:rPr>
          <w:color w:val="4C4C4C"/>
        </w:rPr>
        <w:t>Ленинградской</w:t>
      </w:r>
      <w:proofErr w:type="gramEnd"/>
      <w:r>
        <w:t xml:space="preserve"> от __ _______________ 20__ года N ______ </w:t>
      </w:r>
    </w:p>
    <w:tbl>
      <w:tblPr>
        <w:tblStyle w:val="TableGrid"/>
        <w:tblW w:w="9357" w:type="dxa"/>
        <w:tblInd w:w="0" w:type="dxa"/>
        <w:tblCellMar>
          <w:top w:w="66" w:type="dxa"/>
          <w:right w:w="115" w:type="dxa"/>
        </w:tblCellMar>
        <w:tblLook w:val="04A0" w:firstRow="1" w:lastRow="0" w:firstColumn="1" w:lastColumn="0" w:noHBand="0" w:noVBand="1"/>
      </w:tblPr>
      <w:tblGrid>
        <w:gridCol w:w="1078"/>
        <w:gridCol w:w="4753"/>
        <w:gridCol w:w="3526"/>
      </w:tblGrid>
      <w:tr w:rsidR="00865357">
        <w:trPr>
          <w:trHeight w:val="346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7"/>
                <w:vertAlign w:val="superscript"/>
              </w:rPr>
              <w:t xml:space="preserve"> </w:t>
            </w:r>
            <w:r>
              <w:t xml:space="preserve">N п/п 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37"/>
                <w:vertAlign w:val="superscript"/>
              </w:rPr>
              <w:t xml:space="preserve"> </w:t>
            </w:r>
            <w:r>
              <w:t xml:space="preserve">Статья расходов и расчет расходов 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37"/>
                <w:vertAlign w:val="superscript"/>
              </w:rPr>
              <w:t xml:space="preserve"> </w:t>
            </w:r>
            <w:r>
              <w:t xml:space="preserve">Сумма (руб.) </w:t>
            </w:r>
          </w:p>
        </w:tc>
      </w:tr>
    </w:tbl>
    <w:p w:rsidR="00865357" w:rsidRDefault="00EB36E2">
      <w:pPr>
        <w:spacing w:after="57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tabs>
          <w:tab w:val="right" w:pos="9479"/>
        </w:tabs>
        <w:ind w:left="-1" w:right="0" w:firstLine="0"/>
        <w:jc w:val="left"/>
      </w:pPr>
      <w:r>
        <w:t xml:space="preserve">  Подписи </w:t>
      </w:r>
      <w:r>
        <w:tab/>
        <w:t xml:space="preserve">Сторон: </w:t>
      </w:r>
    </w:p>
    <w:p w:rsidR="00865357" w:rsidRDefault="00EB36E2">
      <w:pPr>
        <w:spacing w:after="45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tabs>
          <w:tab w:val="right" w:pos="9479"/>
        </w:tabs>
        <w:ind w:left="-1" w:right="0" w:firstLine="0"/>
        <w:jc w:val="left"/>
      </w:pPr>
      <w:r>
        <w:t xml:space="preserve">  Администрация </w:t>
      </w:r>
      <w:r>
        <w:tab/>
        <w:t xml:space="preserve">                            Получатель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tabs>
          <w:tab w:val="center" w:pos="3052"/>
          <w:tab w:val="center" w:pos="5719"/>
          <w:tab w:val="right" w:pos="9479"/>
        </w:tabs>
        <w:spacing w:after="70"/>
        <w:ind w:left="-1" w:right="0" w:firstLine="0"/>
        <w:jc w:val="left"/>
      </w:pPr>
      <w:r>
        <w:t xml:space="preserve">  ___________ </w:t>
      </w:r>
      <w:r>
        <w:tab/>
        <w:t xml:space="preserve">________________ </w:t>
      </w:r>
      <w:r>
        <w:tab/>
        <w:t xml:space="preserve">             ___________ </w:t>
      </w:r>
      <w:r>
        <w:tab/>
        <w:t xml:space="preserve">________________ </w:t>
      </w:r>
    </w:p>
    <w:p w:rsidR="00865357" w:rsidRDefault="00EB36E2">
      <w:pPr>
        <w:tabs>
          <w:tab w:val="center" w:pos="3123"/>
          <w:tab w:val="center" w:pos="6001"/>
          <w:tab w:val="right" w:pos="9479"/>
        </w:tabs>
        <w:spacing w:after="13" w:line="259" w:lineRule="auto"/>
        <w:ind w:left="-15" w:right="0" w:firstLine="0"/>
        <w:jc w:val="left"/>
      </w:pPr>
      <w:r>
        <w:t xml:space="preserve">    (</w:t>
      </w:r>
      <w:r>
        <w:rPr>
          <w:sz w:val="20"/>
        </w:rPr>
        <w:t xml:space="preserve">подпись) </w:t>
      </w:r>
      <w:r>
        <w:rPr>
          <w:sz w:val="20"/>
        </w:rPr>
        <w:tab/>
        <w:t xml:space="preserve">    (Ф.И.О.) </w:t>
      </w:r>
      <w:r>
        <w:rPr>
          <w:sz w:val="20"/>
        </w:rPr>
        <w:tab/>
        <w:t xml:space="preserve">                 (подпись) </w:t>
      </w:r>
      <w:r>
        <w:rPr>
          <w:sz w:val="20"/>
        </w:rPr>
        <w:tab/>
        <w:t xml:space="preserve">    (Ф.И.О.)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tabs>
          <w:tab w:val="right" w:pos="9479"/>
        </w:tabs>
        <w:spacing w:after="68"/>
        <w:ind w:left="-1" w:right="0" w:firstLine="0"/>
        <w:jc w:val="left"/>
      </w:pPr>
      <w:r>
        <w:t xml:space="preserve">  ________________ </w:t>
      </w:r>
      <w:r>
        <w:tab/>
        <w:t xml:space="preserve">                         ________________ </w:t>
      </w:r>
    </w:p>
    <w:p w:rsidR="00865357" w:rsidRDefault="00EB36E2">
      <w:pPr>
        <w:tabs>
          <w:tab w:val="right" w:pos="9479"/>
        </w:tabs>
        <w:spacing w:after="13" w:line="259" w:lineRule="auto"/>
        <w:ind w:left="-15" w:right="0" w:firstLine="0"/>
        <w:jc w:val="left"/>
      </w:pPr>
      <w:r>
        <w:rPr>
          <w:sz w:val="20"/>
        </w:rPr>
        <w:t xml:space="preserve">    (дата) </w:t>
      </w:r>
      <w:r>
        <w:rPr>
          <w:sz w:val="20"/>
        </w:rPr>
        <w:tab/>
        <w:t xml:space="preserve">                                  (дата)</w:t>
      </w:r>
      <w:r>
        <w:t xml:space="preserve"> </w:t>
      </w:r>
    </w:p>
    <w:p w:rsidR="00865357" w:rsidRDefault="00EB36E2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816"/>
        </w:tabs>
        <w:ind w:left="-1" w:right="0" w:firstLine="0"/>
        <w:jc w:val="left"/>
      </w:pPr>
      <w:r>
        <w:t xml:space="preserve">     М.П.        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М.П.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350" w:line="259" w:lineRule="auto"/>
        <w:ind w:left="0" w:right="0" w:firstLine="0"/>
        <w:jc w:val="left"/>
      </w:pPr>
      <w:r>
        <w:t xml:space="preserve"> </w:t>
      </w:r>
    </w:p>
    <w:p w:rsidR="008213F8" w:rsidRDefault="008213F8">
      <w:pPr>
        <w:spacing w:after="0" w:line="248" w:lineRule="auto"/>
        <w:ind w:right="124"/>
        <w:jc w:val="right"/>
        <w:rPr>
          <w:color w:val="4C4C4C"/>
        </w:rPr>
      </w:pPr>
    </w:p>
    <w:p w:rsidR="008213F8" w:rsidRDefault="008213F8">
      <w:pPr>
        <w:spacing w:after="0" w:line="248" w:lineRule="auto"/>
        <w:ind w:right="124"/>
        <w:jc w:val="right"/>
        <w:rPr>
          <w:color w:val="4C4C4C"/>
        </w:rPr>
      </w:pPr>
    </w:p>
    <w:p w:rsidR="008213F8" w:rsidRDefault="008213F8">
      <w:pPr>
        <w:spacing w:after="0" w:line="248" w:lineRule="auto"/>
        <w:ind w:right="124"/>
        <w:jc w:val="right"/>
        <w:rPr>
          <w:color w:val="4C4C4C"/>
        </w:rPr>
      </w:pPr>
    </w:p>
    <w:p w:rsidR="00865357" w:rsidRDefault="00EB36E2">
      <w:pPr>
        <w:spacing w:after="0" w:line="248" w:lineRule="auto"/>
        <w:ind w:right="124"/>
        <w:jc w:val="right"/>
      </w:pPr>
      <w:r>
        <w:rPr>
          <w:color w:val="4C4C4C"/>
        </w:rPr>
        <w:lastRenderedPageBreak/>
        <w:t xml:space="preserve">Приложение N 3. «ФОРМА ФИНАНСОВЫЙ ОТЧЕТ об исполнении обязательств по Соглашению о предоставлении субсидии за период с _____________ 20__ по </w:t>
      </w:r>
    </w:p>
    <w:p w:rsidR="00865357" w:rsidRDefault="00EB36E2">
      <w:pPr>
        <w:spacing w:after="30" w:line="248" w:lineRule="auto"/>
        <w:ind w:right="124"/>
        <w:jc w:val="right"/>
      </w:pPr>
      <w:r>
        <w:rPr>
          <w:color w:val="4C4C4C"/>
        </w:rPr>
        <w:t xml:space="preserve">____________ 20__» </w:t>
      </w:r>
    </w:p>
    <w:p w:rsidR="00865357" w:rsidRDefault="00EB36E2">
      <w:pPr>
        <w:spacing w:after="61" w:line="259" w:lineRule="auto"/>
        <w:ind w:right="121"/>
        <w:jc w:val="right"/>
      </w:pPr>
      <w:r>
        <w:t xml:space="preserve">Приложение N 3 </w:t>
      </w:r>
    </w:p>
    <w:p w:rsidR="00865357" w:rsidRDefault="00EB36E2">
      <w:pPr>
        <w:spacing w:after="57" w:line="259" w:lineRule="auto"/>
        <w:ind w:left="4764" w:right="0"/>
        <w:jc w:val="center"/>
      </w:pPr>
      <w:r>
        <w:t xml:space="preserve">к Соглашению о предоставлении субсидии от __ _______________ 20__ года N ______ </w:t>
      </w:r>
    </w:p>
    <w:p w:rsidR="00865357" w:rsidRDefault="00EB36E2">
      <w:pPr>
        <w:spacing w:after="33" w:line="259" w:lineRule="auto"/>
        <w:ind w:left="2964" w:right="117"/>
        <w:jc w:val="right"/>
      </w:pPr>
      <w:r>
        <w:rPr>
          <w:sz w:val="22"/>
        </w:rPr>
        <w:t xml:space="preserve">(форма финансового отчета) </w:t>
      </w:r>
    </w:p>
    <w:p w:rsidR="00865357" w:rsidRDefault="00EB36E2">
      <w:pPr>
        <w:spacing w:after="58" w:line="259" w:lineRule="auto"/>
        <w:ind w:left="0" w:right="62" w:firstLine="0"/>
        <w:jc w:val="right"/>
      </w:pPr>
      <w:r>
        <w:t xml:space="preserve"> </w:t>
      </w:r>
    </w:p>
    <w:p w:rsidR="00865357" w:rsidRDefault="00EB36E2">
      <w:pPr>
        <w:spacing w:after="61" w:line="259" w:lineRule="auto"/>
        <w:ind w:right="121"/>
        <w:jc w:val="right"/>
      </w:pPr>
      <w:r>
        <w:t xml:space="preserve">УТВЕРЖДАЮ  </w:t>
      </w:r>
    </w:p>
    <w:p w:rsidR="00865357" w:rsidRDefault="00EB36E2">
      <w:pPr>
        <w:spacing w:after="0" w:line="301" w:lineRule="auto"/>
        <w:ind w:left="3759" w:right="0" w:firstLine="3197"/>
        <w:jc w:val="left"/>
      </w:pPr>
      <w:r>
        <w:t xml:space="preserve">Глава Администрации  </w:t>
      </w:r>
      <w:r>
        <w:rPr>
          <w:color w:val="3C3C3C"/>
        </w:rPr>
        <w:t xml:space="preserve">муниципального образования     Красноозерное сельское поселение муниципального   </w:t>
      </w:r>
    </w:p>
    <w:p w:rsidR="00865357" w:rsidRDefault="00EB36E2">
      <w:pPr>
        <w:spacing w:after="15" w:line="259" w:lineRule="auto"/>
        <w:ind w:right="117"/>
        <w:jc w:val="right"/>
      </w:pPr>
      <w:r>
        <w:rPr>
          <w:color w:val="3C3C3C"/>
        </w:rPr>
        <w:t xml:space="preserve">образования Приозерский муниципальный район  </w:t>
      </w:r>
      <w:proofErr w:type="gramStart"/>
      <w:r>
        <w:rPr>
          <w:color w:val="3C3C3C"/>
        </w:rPr>
        <w:t>Ленинградской</w:t>
      </w:r>
      <w:proofErr w:type="gramEnd"/>
      <w:r>
        <w:t xml:space="preserve"> </w:t>
      </w:r>
    </w:p>
    <w:p w:rsidR="00865357" w:rsidRDefault="00EB36E2">
      <w:pPr>
        <w:spacing w:after="61" w:line="259" w:lineRule="auto"/>
        <w:ind w:right="121"/>
        <w:jc w:val="right"/>
      </w:pPr>
      <w:r>
        <w:t xml:space="preserve">_____________________________________  </w:t>
      </w:r>
    </w:p>
    <w:p w:rsidR="00865357" w:rsidRDefault="00EB36E2">
      <w:pPr>
        <w:spacing w:after="32" w:line="259" w:lineRule="auto"/>
        <w:ind w:right="121"/>
        <w:jc w:val="right"/>
      </w:pPr>
      <w:r>
        <w:t xml:space="preserve">__ __________________________ 20__ г. </w:t>
      </w:r>
    </w:p>
    <w:p w:rsidR="00865357" w:rsidRDefault="00EB36E2">
      <w:pPr>
        <w:spacing w:after="196" w:line="259" w:lineRule="auto"/>
        <w:ind w:right="129"/>
        <w:jc w:val="center"/>
      </w:pPr>
      <w:r>
        <w:rPr>
          <w:color w:val="3C3C3C"/>
        </w:rPr>
        <w:t xml:space="preserve">ФИНАНСОВЫЙ ОТЧЕТ </w:t>
      </w:r>
    </w:p>
    <w:p w:rsidR="00865357" w:rsidRDefault="00EB36E2">
      <w:pPr>
        <w:spacing w:after="0" w:line="301" w:lineRule="auto"/>
        <w:ind w:left="2415" w:right="0" w:hanging="2209"/>
        <w:jc w:val="left"/>
      </w:pPr>
      <w:r>
        <w:rPr>
          <w:color w:val="3C3C3C"/>
        </w:rPr>
        <w:t xml:space="preserve"> об исполнении обязательств по Соглашению о предоставлении субсидии за период с _____________ 20__ по ____________ 20__ </w:t>
      </w:r>
    </w:p>
    <w:tbl>
      <w:tblPr>
        <w:tblStyle w:val="TableGrid"/>
        <w:tblW w:w="9382" w:type="dxa"/>
        <w:tblInd w:w="-13" w:type="dxa"/>
        <w:tblCellMar>
          <w:top w:w="17" w:type="dxa"/>
          <w:right w:w="91" w:type="dxa"/>
        </w:tblCellMar>
        <w:tblLook w:val="04A0" w:firstRow="1" w:lastRow="0" w:firstColumn="1" w:lastColumn="0" w:noHBand="0" w:noVBand="1"/>
      </w:tblPr>
      <w:tblGrid>
        <w:gridCol w:w="555"/>
        <w:gridCol w:w="1433"/>
        <w:gridCol w:w="1352"/>
        <w:gridCol w:w="1308"/>
        <w:gridCol w:w="1037"/>
        <w:gridCol w:w="1063"/>
        <w:gridCol w:w="1313"/>
        <w:gridCol w:w="1321"/>
      </w:tblGrid>
      <w:tr w:rsidR="00865357">
        <w:trPr>
          <w:trHeight w:val="222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65" w:line="259" w:lineRule="auto"/>
              <w:ind w:left="13" w:right="0" w:firstLine="0"/>
              <w:jc w:val="left"/>
            </w:pPr>
            <w:r>
              <w:rPr>
                <w:color w:val="3C3C3C"/>
              </w:rPr>
              <w:t xml:space="preserve"> </w:t>
            </w:r>
            <w:r>
              <w:t xml:space="preserve">N </w:t>
            </w:r>
          </w:p>
          <w:p w:rsidR="00865357" w:rsidRDefault="00EB36E2">
            <w:pPr>
              <w:spacing w:after="0" w:line="259" w:lineRule="auto"/>
              <w:ind w:left="161" w:right="0" w:firstLine="0"/>
              <w:jc w:val="left"/>
            </w:pPr>
            <w:r>
              <w:t xml:space="preserve">п/ п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hanging="149"/>
              <w:jc w:val="left"/>
            </w:pPr>
            <w:r>
              <w:rPr>
                <w:color w:val="000000"/>
                <w:sz w:val="37"/>
                <w:vertAlign w:val="superscript"/>
              </w:rPr>
              <w:t xml:space="preserve"> </w:t>
            </w:r>
            <w:proofErr w:type="spellStart"/>
            <w:r>
              <w:t>Наименов</w:t>
            </w:r>
            <w:proofErr w:type="spellEnd"/>
            <w:r>
              <w:t xml:space="preserve"> </w:t>
            </w:r>
            <w:proofErr w:type="spellStart"/>
            <w:r>
              <w:t>ание</w:t>
            </w:r>
            <w:proofErr w:type="spellEnd"/>
            <w:r>
              <w:t xml:space="preserve"> расходов (</w:t>
            </w:r>
            <w:proofErr w:type="spellStart"/>
            <w:r>
              <w:t>направле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расходов)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34" w:line="279" w:lineRule="auto"/>
              <w:ind w:left="147" w:right="0" w:hanging="149"/>
              <w:jc w:val="left"/>
            </w:pPr>
            <w:r>
              <w:rPr>
                <w:color w:val="000000"/>
                <w:sz w:val="37"/>
                <w:vertAlign w:val="superscript"/>
              </w:rPr>
              <w:t xml:space="preserve"> </w:t>
            </w:r>
            <w:r>
              <w:t xml:space="preserve">Смета </w:t>
            </w:r>
            <w:proofErr w:type="spellStart"/>
            <w:r>
              <w:t>планируе</w:t>
            </w:r>
            <w:proofErr w:type="spellEnd"/>
            <w:r>
              <w:t xml:space="preserve"> </w:t>
            </w:r>
            <w:proofErr w:type="spellStart"/>
            <w:r>
              <w:t>мых</w:t>
            </w:r>
            <w:proofErr w:type="spellEnd"/>
            <w:r>
              <w:t xml:space="preserve"> (</w:t>
            </w:r>
            <w:proofErr w:type="spellStart"/>
            <w:r>
              <w:t>понесенн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) расходов </w:t>
            </w:r>
          </w:p>
          <w:p w:rsidR="00865357" w:rsidRDefault="00EB36E2">
            <w:pPr>
              <w:spacing w:after="0" w:line="259" w:lineRule="auto"/>
              <w:ind w:left="146" w:right="0" w:firstLine="0"/>
              <w:jc w:val="left"/>
            </w:pPr>
            <w:r>
              <w:t xml:space="preserve">(руб.)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83" w:lineRule="auto"/>
              <w:ind w:left="149" w:right="28" w:hanging="149"/>
              <w:jc w:val="left"/>
            </w:pPr>
            <w:r>
              <w:rPr>
                <w:color w:val="000000"/>
                <w:sz w:val="37"/>
                <w:vertAlign w:val="superscript"/>
              </w:rPr>
              <w:t xml:space="preserve"> </w:t>
            </w:r>
            <w:proofErr w:type="spellStart"/>
            <w:r>
              <w:t>Перечисл</w:t>
            </w:r>
            <w:proofErr w:type="spellEnd"/>
            <w:r>
              <w:t xml:space="preserve"> </w:t>
            </w:r>
            <w:proofErr w:type="spellStart"/>
            <w:r>
              <w:t>ено</w:t>
            </w:r>
            <w:proofErr w:type="spellEnd"/>
            <w:r>
              <w:t xml:space="preserve"> средств за </w:t>
            </w:r>
          </w:p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t xml:space="preserve">отчетный период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37"/>
                <w:vertAlign w:val="superscript"/>
              </w:rPr>
              <w:t xml:space="preserve"> </w:t>
            </w:r>
            <w:r>
              <w:t>Расход</w:t>
            </w:r>
          </w:p>
          <w:p w:rsidR="00865357" w:rsidRDefault="00EB36E2">
            <w:pPr>
              <w:tabs>
                <w:tab w:val="right" w:pos="946"/>
              </w:tabs>
              <w:spacing w:after="20" w:line="259" w:lineRule="auto"/>
              <w:ind w:left="0" w:right="0" w:firstLine="0"/>
              <w:jc w:val="left"/>
            </w:pPr>
            <w:r>
              <w:t xml:space="preserve">ы </w:t>
            </w:r>
            <w:r>
              <w:tab/>
              <w:t xml:space="preserve">за </w:t>
            </w:r>
          </w:p>
          <w:p w:rsidR="00865357" w:rsidRDefault="00EB36E2">
            <w:pPr>
              <w:spacing w:after="42" w:line="272" w:lineRule="auto"/>
              <w:ind w:left="149" w:right="0" w:firstLine="0"/>
              <w:jc w:val="left"/>
            </w:pPr>
            <w:proofErr w:type="spellStart"/>
            <w:r>
              <w:t>отчетн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период </w:t>
            </w:r>
          </w:p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t xml:space="preserve">(руб.)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333" w:lineRule="auto"/>
              <w:ind w:left="147" w:right="0" w:hanging="149"/>
              <w:jc w:val="left"/>
            </w:pPr>
            <w:r>
              <w:rPr>
                <w:color w:val="000000"/>
                <w:sz w:val="37"/>
                <w:vertAlign w:val="superscript"/>
              </w:rPr>
              <w:t xml:space="preserve"> </w:t>
            </w:r>
            <w:proofErr w:type="spellStart"/>
            <w:r>
              <w:t>Докум</w:t>
            </w:r>
            <w:proofErr w:type="spellEnd"/>
            <w:r>
              <w:t xml:space="preserve"> </w:t>
            </w:r>
            <w:proofErr w:type="spellStart"/>
            <w:r>
              <w:t>ент</w:t>
            </w:r>
            <w:proofErr w:type="spellEnd"/>
            <w:r>
              <w:t xml:space="preserve"> </w:t>
            </w:r>
            <w:r>
              <w:tab/>
              <w:t xml:space="preserve">N </w:t>
            </w:r>
          </w:p>
          <w:p w:rsidR="00865357" w:rsidRDefault="00EB36E2">
            <w:pPr>
              <w:spacing w:after="0" w:line="259" w:lineRule="auto"/>
              <w:ind w:left="146" w:right="0" w:firstLine="0"/>
              <w:jc w:val="left"/>
            </w:pPr>
            <w:r>
              <w:t xml:space="preserve">дата 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hanging="149"/>
              <w:jc w:val="left"/>
            </w:pPr>
            <w:r>
              <w:rPr>
                <w:color w:val="000000"/>
                <w:sz w:val="37"/>
                <w:vertAlign w:val="superscript"/>
              </w:rPr>
              <w:t xml:space="preserve"> </w:t>
            </w:r>
            <w:proofErr w:type="spellStart"/>
            <w:r>
              <w:t>Расхожде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hanging="149"/>
              <w:jc w:val="left"/>
            </w:pPr>
            <w:r>
              <w:rPr>
                <w:color w:val="000000"/>
                <w:sz w:val="37"/>
                <w:vertAlign w:val="superscript"/>
              </w:rPr>
              <w:t xml:space="preserve"> </w:t>
            </w:r>
            <w:r>
              <w:t xml:space="preserve">Причина </w:t>
            </w:r>
            <w:proofErr w:type="spellStart"/>
            <w:r>
              <w:t>расхожде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</w:p>
        </w:tc>
      </w:tr>
      <w:tr w:rsidR="00865357">
        <w:trPr>
          <w:trHeight w:val="338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61" w:right="0" w:firstLine="0"/>
              <w:jc w:val="left"/>
            </w:pPr>
            <w:r>
              <w:t xml:space="preserve">1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t xml:space="preserve">2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6" w:right="0" w:firstLine="0"/>
              <w:jc w:val="left"/>
            </w:pPr>
            <w:r>
              <w:t xml:space="preserve">3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t xml:space="preserve">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t xml:space="preserve">5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6" w:right="0" w:firstLine="0"/>
              <w:jc w:val="left"/>
            </w:pPr>
            <w:r>
              <w:t xml:space="preserve">6 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t xml:space="preserve">7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t xml:space="preserve">8 </w:t>
            </w:r>
          </w:p>
        </w:tc>
      </w:tr>
      <w:tr w:rsidR="00865357">
        <w:trPr>
          <w:trHeight w:val="340"/>
        </w:trPr>
        <w:tc>
          <w:tcPr>
            <w:tcW w:w="5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61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t xml:space="preserve">ИТОГО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6" w:right="0" w:firstLine="0"/>
              <w:jc w:val="left"/>
            </w:pPr>
            <w:r>
              <w:t xml:space="preserve"> 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6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865357">
        <w:trPr>
          <w:trHeight w:val="320"/>
        </w:trPr>
        <w:tc>
          <w:tcPr>
            <w:tcW w:w="198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65357" w:rsidRDefault="00EB36E2">
            <w:pPr>
              <w:spacing w:after="0" w:line="259" w:lineRule="auto"/>
              <w:ind w:left="13" w:right="0" w:firstLine="0"/>
              <w:jc w:val="left"/>
            </w:pPr>
            <w: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65357" w:rsidRDefault="008653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65357" w:rsidRDefault="008653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65357" w:rsidRDefault="008653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65357" w:rsidRDefault="008653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65357" w:rsidRDefault="008653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2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65357" w:rsidRDefault="0086535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65357" w:rsidRDefault="00EB36E2">
      <w:pPr>
        <w:ind w:left="9"/>
      </w:pPr>
      <w:r>
        <w:t xml:space="preserve">Приложение: Копии подтверждающих документов на ____ л. в ________ экз. </w:t>
      </w:r>
    </w:p>
    <w:p w:rsidR="00865357" w:rsidRDefault="00EB36E2">
      <w:pPr>
        <w:spacing w:after="62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Примечание.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10"/>
        </w:numPr>
        <w:spacing w:after="40"/>
      </w:pPr>
      <w:r>
        <w:t xml:space="preserve">Финансовый отчет составляется нарастающим итогом с начала срока исполнения Соглашения.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10"/>
        </w:numPr>
        <w:spacing w:after="40"/>
      </w:pPr>
      <w:r>
        <w:t xml:space="preserve">К отчету прилагаются копии документов, подтверждающих произведенные расходы, в том числе: </w:t>
      </w:r>
    </w:p>
    <w:p w:rsidR="00865357" w:rsidRDefault="00EB36E2">
      <w:pPr>
        <w:spacing w:after="63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4" w:line="285" w:lineRule="auto"/>
        <w:ind w:left="-5" w:right="58"/>
        <w:jc w:val="left"/>
      </w:pPr>
      <w:r>
        <w:t xml:space="preserve">2.1. Материально-техническое обеспечение деятельности добровольной пожарной охраны (включая обеспечение средствами индивидуальной защиты пожарных и снаряжением пожарных, необходимыми для тушения пожаров, в соответствии с установленными нормами): </w:t>
      </w:r>
    </w:p>
    <w:p w:rsidR="00865357" w:rsidRDefault="00EB36E2">
      <w:pPr>
        <w:spacing w:after="59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11"/>
        </w:numPr>
        <w:ind w:hanging="144"/>
      </w:pPr>
      <w:r>
        <w:t xml:space="preserve">копии банковских платежных документов; </w:t>
      </w:r>
    </w:p>
    <w:p w:rsidR="00865357" w:rsidRDefault="00EB36E2">
      <w:pPr>
        <w:spacing w:after="59" w:line="259" w:lineRule="auto"/>
        <w:ind w:left="0" w:right="0" w:firstLine="0"/>
        <w:jc w:val="left"/>
      </w:pPr>
      <w:r>
        <w:lastRenderedPageBreak/>
        <w:t xml:space="preserve"> </w:t>
      </w:r>
    </w:p>
    <w:p w:rsidR="00865357" w:rsidRDefault="00EB36E2">
      <w:pPr>
        <w:numPr>
          <w:ilvl w:val="0"/>
          <w:numId w:val="11"/>
        </w:numPr>
        <w:ind w:hanging="144"/>
      </w:pPr>
      <w:r>
        <w:t xml:space="preserve">копии именных расходных ордеров; </w:t>
      </w:r>
    </w:p>
    <w:p w:rsidR="00865357" w:rsidRDefault="00EB36E2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11"/>
        </w:numPr>
        <w:ind w:hanging="144"/>
      </w:pPr>
      <w:r>
        <w:t xml:space="preserve">квитанции (чеки) и другие документы (перечень определяется Сторонами). </w:t>
      </w:r>
    </w:p>
    <w:p w:rsidR="00865357" w:rsidRDefault="00EB36E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39"/>
        <w:ind w:left="9"/>
      </w:pPr>
      <w:r>
        <w:t xml:space="preserve">2.2. Прохождение ежегодного медицинского осмотра членами добровольной пожарной охраны: </w:t>
      </w:r>
    </w:p>
    <w:p w:rsidR="00865357" w:rsidRDefault="00EB36E2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11"/>
        </w:numPr>
        <w:ind w:hanging="144"/>
      </w:pPr>
      <w:r>
        <w:t xml:space="preserve">список членов добровольной пожарной охраны, прошедших медицинский осмотр; </w:t>
      </w:r>
    </w:p>
    <w:p w:rsidR="00865357" w:rsidRDefault="00EB36E2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11"/>
        </w:numPr>
        <w:ind w:hanging="144"/>
      </w:pPr>
      <w:r>
        <w:t xml:space="preserve">договор на оказание услуг, акт оказанных услуг, платежное поручение.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42"/>
        <w:ind w:left="9"/>
      </w:pPr>
      <w:r>
        <w:t xml:space="preserve">2.3. Обучение и повышение квалификации работников добровольной пожарной охраны и добровольных пожарных: </w:t>
      </w:r>
    </w:p>
    <w:p w:rsidR="00865357" w:rsidRDefault="00EB36E2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11"/>
        </w:numPr>
        <w:spacing w:after="41"/>
        <w:ind w:hanging="144"/>
      </w:pPr>
      <w:r>
        <w:t xml:space="preserve">список работников добровольной пожарной охраны и добровольных пожарных, прошедших подготовку, переподготовку и повышение квалификации; </w:t>
      </w:r>
    </w:p>
    <w:p w:rsidR="00865357" w:rsidRDefault="00EB36E2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11"/>
        </w:numPr>
        <w:ind w:hanging="144"/>
      </w:pPr>
      <w:r>
        <w:t xml:space="preserve">договор на оказание услуг, акт оказанных услуг, платежное поручение; </w:t>
      </w:r>
    </w:p>
    <w:p w:rsidR="00865357" w:rsidRDefault="00EB36E2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11"/>
        </w:numPr>
        <w:ind w:hanging="144"/>
      </w:pPr>
      <w:r>
        <w:t xml:space="preserve">копии свидетельств (удостоверений) о прохождении обучения.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40"/>
        <w:ind w:left="9"/>
      </w:pPr>
      <w:r>
        <w:t xml:space="preserve">2.4. Осуществление материального стимулирования деятельности добровольных пожарных: </w:t>
      </w:r>
    </w:p>
    <w:p w:rsidR="00865357" w:rsidRDefault="00EB36E2">
      <w:pPr>
        <w:spacing w:after="63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11"/>
        </w:numPr>
        <w:spacing w:after="40"/>
        <w:ind w:hanging="144"/>
      </w:pPr>
      <w:r>
        <w:t xml:space="preserve">список добровольных пожарных, в отношении которых осуществлено материальное стимулирование; </w:t>
      </w:r>
    </w:p>
    <w:p w:rsidR="00865357" w:rsidRDefault="00EB36E2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11"/>
        </w:numPr>
        <w:ind w:hanging="144"/>
      </w:pPr>
      <w:r>
        <w:t xml:space="preserve">документ, подтверждающий размер денежных вознаграждений (премий) добровольным пожарным, устанавливаемых учредителем (учредителями) общественного объединения пожарной охраны.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43"/>
        <w:ind w:left="9"/>
      </w:pPr>
      <w:r>
        <w:t xml:space="preserve">3. Финансовый отчет должен быть подписан руководителем Получателя и главным бухгалтером (при наличии).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395" w:line="259" w:lineRule="auto"/>
        <w:ind w:left="0" w:right="0" w:firstLine="0"/>
        <w:jc w:val="left"/>
      </w:pPr>
      <w:r>
        <w:lastRenderedPageBreak/>
        <w:t xml:space="preserve"> </w:t>
      </w:r>
    </w:p>
    <w:p w:rsidR="00865357" w:rsidRDefault="00EB36E2">
      <w:pPr>
        <w:spacing w:after="254" w:line="248" w:lineRule="auto"/>
        <w:ind w:right="124"/>
        <w:jc w:val="right"/>
      </w:pPr>
      <w:r>
        <w:rPr>
          <w:color w:val="4C4C4C"/>
        </w:rPr>
        <w:t xml:space="preserve">Приложение N 4. «ФОРМА ОТЧЕТ об исполнении мероприятий» </w:t>
      </w:r>
    </w:p>
    <w:p w:rsidR="00865357" w:rsidRDefault="00EB36E2">
      <w:pPr>
        <w:spacing w:after="60" w:line="259" w:lineRule="auto"/>
        <w:ind w:left="0" w:right="62" w:firstLine="0"/>
        <w:jc w:val="right"/>
      </w:pPr>
      <w:r>
        <w:t xml:space="preserve"> </w:t>
      </w:r>
    </w:p>
    <w:p w:rsidR="00865357" w:rsidRDefault="00EB36E2">
      <w:pPr>
        <w:spacing w:after="61" w:line="259" w:lineRule="auto"/>
        <w:ind w:right="121"/>
        <w:jc w:val="right"/>
      </w:pPr>
      <w:r>
        <w:t xml:space="preserve">Приложение N 4 </w:t>
      </w:r>
    </w:p>
    <w:p w:rsidR="00865357" w:rsidRDefault="00EB36E2">
      <w:pPr>
        <w:spacing w:after="61" w:line="259" w:lineRule="auto"/>
        <w:ind w:right="121"/>
        <w:jc w:val="right"/>
      </w:pPr>
      <w:r>
        <w:t xml:space="preserve">к Соглашению о предоставлении субсидии </w:t>
      </w:r>
    </w:p>
    <w:p w:rsidR="00865357" w:rsidRDefault="00EB36E2">
      <w:pPr>
        <w:spacing w:after="61" w:line="259" w:lineRule="auto"/>
        <w:ind w:left="0" w:right="62" w:firstLine="0"/>
        <w:jc w:val="right"/>
      </w:pPr>
      <w:r>
        <w:t xml:space="preserve"> </w:t>
      </w:r>
    </w:p>
    <w:p w:rsidR="00865357" w:rsidRDefault="00EB36E2">
      <w:pPr>
        <w:spacing w:after="14" w:line="259" w:lineRule="auto"/>
        <w:ind w:right="121"/>
        <w:jc w:val="right"/>
      </w:pPr>
      <w:r>
        <w:t xml:space="preserve">(форма отчета об исполнении мероприятий) </w:t>
      </w:r>
    </w:p>
    <w:p w:rsidR="00865357" w:rsidRDefault="00EB36E2">
      <w:pPr>
        <w:spacing w:after="58" w:line="259" w:lineRule="auto"/>
        <w:ind w:left="0" w:right="62" w:firstLine="0"/>
        <w:jc w:val="right"/>
      </w:pPr>
      <w:r>
        <w:t xml:space="preserve"> </w:t>
      </w:r>
    </w:p>
    <w:p w:rsidR="00865357" w:rsidRDefault="00EB36E2">
      <w:pPr>
        <w:spacing w:after="61" w:line="259" w:lineRule="auto"/>
        <w:ind w:right="121"/>
        <w:jc w:val="right"/>
      </w:pPr>
      <w:r>
        <w:t xml:space="preserve">УТВЕРЖДАЮ  </w:t>
      </w:r>
    </w:p>
    <w:p w:rsidR="00865357" w:rsidRDefault="00EB36E2">
      <w:pPr>
        <w:spacing w:after="0" w:line="301" w:lineRule="auto"/>
        <w:ind w:left="3759" w:right="0" w:firstLine="3072"/>
        <w:jc w:val="left"/>
      </w:pPr>
      <w:r>
        <w:t xml:space="preserve">  Глава Администрации  </w:t>
      </w:r>
      <w:r>
        <w:rPr>
          <w:color w:val="3C3C3C"/>
        </w:rPr>
        <w:t xml:space="preserve">муниципального образования     Красноозерное сельское поселение муниципального   </w:t>
      </w:r>
    </w:p>
    <w:p w:rsidR="00865357" w:rsidRDefault="00EB36E2">
      <w:pPr>
        <w:spacing w:after="15" w:line="259" w:lineRule="auto"/>
        <w:ind w:right="117"/>
        <w:jc w:val="right"/>
      </w:pPr>
      <w:r>
        <w:rPr>
          <w:color w:val="3C3C3C"/>
        </w:rPr>
        <w:t xml:space="preserve">образования Приозерский муниципальный район  </w:t>
      </w:r>
      <w:proofErr w:type="gramStart"/>
      <w:r>
        <w:rPr>
          <w:color w:val="3C3C3C"/>
        </w:rPr>
        <w:t>Ленинградской</w:t>
      </w:r>
      <w:proofErr w:type="gramEnd"/>
      <w:r>
        <w:t xml:space="preserve"> </w:t>
      </w:r>
    </w:p>
    <w:p w:rsidR="00865357" w:rsidRDefault="00EB36E2">
      <w:pPr>
        <w:spacing w:after="161"/>
        <w:ind w:left="4981" w:hanging="324"/>
      </w:pPr>
      <w:r>
        <w:t xml:space="preserve">______________________________________  __ ___________________________ 20__ г. </w:t>
      </w:r>
    </w:p>
    <w:p w:rsidR="00865357" w:rsidRDefault="00EB36E2">
      <w:pPr>
        <w:spacing w:after="185" w:line="259" w:lineRule="auto"/>
        <w:ind w:right="128"/>
        <w:jc w:val="center"/>
      </w:pPr>
      <w:r>
        <w:rPr>
          <w:color w:val="3C3C3C"/>
        </w:rPr>
        <w:t xml:space="preserve">ОТЧЕТ  </w:t>
      </w:r>
    </w:p>
    <w:p w:rsidR="00865357" w:rsidRDefault="00EB36E2">
      <w:pPr>
        <w:spacing w:after="135" w:line="259" w:lineRule="auto"/>
        <w:ind w:right="132"/>
        <w:jc w:val="center"/>
      </w:pPr>
      <w:r>
        <w:rPr>
          <w:color w:val="3C3C3C"/>
        </w:rPr>
        <w:t xml:space="preserve">об исполнении мероприятий </w:t>
      </w:r>
    </w:p>
    <w:p w:rsidR="00865357" w:rsidRDefault="00EB36E2">
      <w:pPr>
        <w:spacing w:after="57" w:line="259" w:lineRule="auto"/>
        <w:ind w:right="137"/>
        <w:jc w:val="center"/>
      </w:pPr>
      <w:r>
        <w:t xml:space="preserve">за ___________________________________________ (период) </w:t>
      </w:r>
    </w:p>
    <w:p w:rsidR="00865357" w:rsidRDefault="00EB36E2">
      <w:pPr>
        <w:spacing w:after="0" w:line="259" w:lineRule="auto"/>
        <w:ind w:right="125"/>
        <w:jc w:val="center"/>
      </w:pPr>
      <w:r>
        <w:t xml:space="preserve">_________________________________________ (наименование организации) </w:t>
      </w:r>
    </w:p>
    <w:tbl>
      <w:tblPr>
        <w:tblStyle w:val="TableGrid"/>
        <w:tblW w:w="9382" w:type="dxa"/>
        <w:tblInd w:w="-13" w:type="dxa"/>
        <w:tblCellMar>
          <w:top w:w="36" w:type="dxa"/>
          <w:right w:w="92" w:type="dxa"/>
        </w:tblCellMar>
        <w:tblLook w:val="04A0" w:firstRow="1" w:lastRow="0" w:firstColumn="1" w:lastColumn="0" w:noHBand="0" w:noVBand="1"/>
      </w:tblPr>
      <w:tblGrid>
        <w:gridCol w:w="584"/>
        <w:gridCol w:w="1560"/>
        <w:gridCol w:w="1357"/>
        <w:gridCol w:w="1476"/>
        <w:gridCol w:w="1982"/>
        <w:gridCol w:w="1251"/>
        <w:gridCol w:w="1172"/>
      </w:tblGrid>
      <w:tr w:rsidR="00865357">
        <w:trPr>
          <w:trHeight w:val="2231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5357" w:rsidRDefault="00EB36E2">
            <w:pPr>
              <w:spacing w:after="63" w:line="259" w:lineRule="auto"/>
              <w:ind w:left="13" w:right="0" w:firstLine="0"/>
              <w:jc w:val="left"/>
            </w:pPr>
            <w:r>
              <w:t xml:space="preserve"> N </w:t>
            </w:r>
          </w:p>
          <w:p w:rsidR="00865357" w:rsidRDefault="00EB36E2">
            <w:pPr>
              <w:spacing w:after="0" w:line="259" w:lineRule="auto"/>
              <w:ind w:left="161" w:right="5" w:firstLine="0"/>
              <w:jc w:val="left"/>
            </w:pPr>
            <w:r>
              <w:t xml:space="preserve">п/ п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hanging="149"/>
              <w:jc w:val="left"/>
            </w:pPr>
            <w:r>
              <w:rPr>
                <w:color w:val="000000"/>
                <w:sz w:val="37"/>
                <w:vertAlign w:val="superscript"/>
              </w:rPr>
              <w:t xml:space="preserve"> </w:t>
            </w:r>
            <w:proofErr w:type="spellStart"/>
            <w:r>
              <w:t>Наименова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расходов 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5357" w:rsidRDefault="00EB36E2">
            <w:pPr>
              <w:spacing w:after="7" w:line="305" w:lineRule="auto"/>
              <w:ind w:left="147" w:right="0" w:hanging="149"/>
              <w:jc w:val="left"/>
            </w:pPr>
            <w:r>
              <w:rPr>
                <w:color w:val="000000"/>
                <w:sz w:val="37"/>
                <w:vertAlign w:val="superscript"/>
              </w:rPr>
              <w:t xml:space="preserve"> </w:t>
            </w:r>
            <w:proofErr w:type="spellStart"/>
            <w:proofErr w:type="gramStart"/>
            <w:r>
              <w:t>Утвержде</w:t>
            </w:r>
            <w:proofErr w:type="spellEnd"/>
            <w:r>
              <w:t xml:space="preserve"> но</w:t>
            </w:r>
            <w:proofErr w:type="gramEnd"/>
            <w:r>
              <w:t xml:space="preserve"> на год </w:t>
            </w:r>
          </w:p>
          <w:p w:rsidR="00865357" w:rsidRDefault="00EB36E2">
            <w:pPr>
              <w:spacing w:after="0" w:line="259" w:lineRule="auto"/>
              <w:ind w:left="147" w:right="0" w:firstLine="0"/>
              <w:jc w:val="left"/>
            </w:pPr>
            <w:r>
              <w:t xml:space="preserve">(руб.)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306" w:lineRule="auto"/>
              <w:ind w:left="147" w:right="0" w:hanging="149"/>
              <w:jc w:val="left"/>
            </w:pPr>
            <w:r>
              <w:rPr>
                <w:color w:val="000000"/>
                <w:sz w:val="37"/>
                <w:vertAlign w:val="superscript"/>
              </w:rPr>
              <w:t xml:space="preserve"> </w:t>
            </w:r>
            <w:r>
              <w:t>Лимит ассигнован</w:t>
            </w:r>
          </w:p>
          <w:p w:rsidR="00865357" w:rsidRDefault="00EB36E2">
            <w:pPr>
              <w:tabs>
                <w:tab w:val="right" w:pos="1384"/>
              </w:tabs>
              <w:spacing w:after="20" w:line="259" w:lineRule="auto"/>
              <w:ind w:left="0" w:right="0" w:firstLine="0"/>
              <w:jc w:val="left"/>
            </w:pPr>
            <w:proofErr w:type="spellStart"/>
            <w:r>
              <w:t>ий</w:t>
            </w:r>
            <w:proofErr w:type="spellEnd"/>
            <w:r>
              <w:t xml:space="preserve"> </w:t>
            </w:r>
            <w:r>
              <w:tab/>
              <w:t xml:space="preserve">на </w:t>
            </w:r>
          </w:p>
          <w:p w:rsidR="00865357" w:rsidRDefault="00EB36E2">
            <w:pPr>
              <w:spacing w:after="43"/>
              <w:ind w:left="146" w:right="0" w:firstLine="0"/>
              <w:jc w:val="left"/>
            </w:pPr>
            <w:r>
              <w:t xml:space="preserve">отчетный период </w:t>
            </w:r>
          </w:p>
          <w:p w:rsidR="00865357" w:rsidRDefault="00EB36E2">
            <w:pPr>
              <w:spacing w:after="0" w:line="259" w:lineRule="auto"/>
              <w:ind w:left="146" w:right="0" w:firstLine="0"/>
              <w:jc w:val="left"/>
            </w:pPr>
            <w:r>
              <w:t xml:space="preserve">(руб.)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7" w:right="0" w:hanging="149"/>
              <w:jc w:val="left"/>
            </w:pPr>
            <w:r>
              <w:rPr>
                <w:color w:val="000000"/>
                <w:sz w:val="37"/>
                <w:vertAlign w:val="superscript"/>
              </w:rPr>
              <w:t xml:space="preserve"> </w:t>
            </w:r>
            <w:proofErr w:type="spellStart"/>
            <w:r>
              <w:t>Профинансиров</w:t>
            </w:r>
            <w:proofErr w:type="spellEnd"/>
            <w:r>
              <w:t xml:space="preserve"> </w:t>
            </w:r>
            <w:proofErr w:type="spellStart"/>
            <w:r>
              <w:t>ано</w:t>
            </w:r>
            <w:proofErr w:type="spellEnd"/>
            <w:r>
              <w:t xml:space="preserve"> (руб.) 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37"/>
                <w:vertAlign w:val="superscript"/>
              </w:rPr>
              <w:t xml:space="preserve"> </w:t>
            </w:r>
            <w:proofErr w:type="spellStart"/>
            <w:r>
              <w:t>Исполне</w:t>
            </w:r>
            <w:proofErr w:type="spellEnd"/>
          </w:p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t xml:space="preserve">но (руб.)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35" w:hanging="149"/>
              <w:jc w:val="left"/>
            </w:pPr>
            <w:r>
              <w:rPr>
                <w:color w:val="000000"/>
                <w:sz w:val="37"/>
                <w:vertAlign w:val="superscript"/>
              </w:rPr>
              <w:t xml:space="preserve"> </w:t>
            </w:r>
            <w:r>
              <w:t xml:space="preserve">Остаток средств на конец отчетно </w:t>
            </w:r>
            <w:proofErr w:type="spellStart"/>
            <w:r>
              <w:t>го</w:t>
            </w:r>
            <w:proofErr w:type="spellEnd"/>
            <w:r>
              <w:t xml:space="preserve"> периода </w:t>
            </w:r>
          </w:p>
        </w:tc>
      </w:tr>
      <w:tr w:rsidR="00865357">
        <w:trPr>
          <w:trHeight w:val="328"/>
        </w:trPr>
        <w:tc>
          <w:tcPr>
            <w:tcW w:w="5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65357" w:rsidRDefault="00EB36E2">
            <w:pPr>
              <w:spacing w:after="0" w:line="259" w:lineRule="auto"/>
              <w:ind w:left="13" w:righ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65357" w:rsidRDefault="008653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5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65357" w:rsidRDefault="008653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65357" w:rsidRDefault="008653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65357" w:rsidRDefault="008653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65357" w:rsidRDefault="008653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65357" w:rsidRDefault="0086535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65357" w:rsidRDefault="00EB36E2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17" w:type="dxa"/>
        <w:tblInd w:w="0" w:type="dxa"/>
        <w:tblCellMar>
          <w:top w:w="44" w:type="dxa"/>
        </w:tblCellMar>
        <w:tblLook w:val="04A0" w:firstRow="1" w:lastRow="0" w:firstColumn="1" w:lastColumn="0" w:noHBand="0" w:noVBand="1"/>
      </w:tblPr>
      <w:tblGrid>
        <w:gridCol w:w="3283"/>
        <w:gridCol w:w="4915"/>
        <w:gridCol w:w="1219"/>
      </w:tblGrid>
      <w:tr w:rsidR="00865357">
        <w:trPr>
          <w:trHeight w:val="604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865357" w:rsidRDefault="00EB36E2">
            <w:pPr>
              <w:spacing w:after="0" w:line="259" w:lineRule="auto"/>
              <w:ind w:left="0" w:right="1858" w:firstLine="0"/>
              <w:jc w:val="left"/>
            </w:pPr>
            <w:r>
              <w:t xml:space="preserve">Исполнитель  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865357" w:rsidRDefault="00EB36E2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865357" w:rsidRDefault="00EB36E2">
            <w:pPr>
              <w:spacing w:after="0" w:line="259" w:lineRule="auto"/>
              <w:ind w:left="0" w:right="72" w:firstLine="0"/>
              <w:jc w:val="right"/>
            </w:pPr>
            <w:r>
              <w:t xml:space="preserve">подпись </w:t>
            </w:r>
          </w:p>
        </w:tc>
      </w:tr>
      <w:tr w:rsidR="00865357">
        <w:trPr>
          <w:trHeight w:val="290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865357" w:rsidRDefault="00EB36E2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Руководитель 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865357" w:rsidRDefault="00EB36E2">
            <w:pPr>
              <w:spacing w:after="0" w:line="259" w:lineRule="auto"/>
              <w:ind w:left="99" w:right="0" w:firstLine="0"/>
              <w:jc w:val="left"/>
            </w:pPr>
            <w:r>
              <w:t xml:space="preserve">__________________________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865357" w:rsidRDefault="00EB36E2">
            <w:pPr>
              <w:spacing w:after="0" w:line="259" w:lineRule="auto"/>
              <w:ind w:left="0" w:right="68" w:firstLine="0"/>
              <w:jc w:val="right"/>
            </w:pPr>
            <w:r>
              <w:t xml:space="preserve">подпись </w:t>
            </w:r>
          </w:p>
        </w:tc>
      </w:tr>
    </w:tbl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17" w:line="259" w:lineRule="auto"/>
        <w:ind w:left="0" w:right="0" w:firstLine="0"/>
        <w:jc w:val="left"/>
      </w:pPr>
      <w:r>
        <w:lastRenderedPageBreak/>
        <w:t xml:space="preserve">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0" w:line="313" w:lineRule="auto"/>
        <w:ind w:right="124"/>
        <w:jc w:val="right"/>
      </w:pPr>
      <w:r>
        <w:rPr>
          <w:color w:val="4C4C4C"/>
        </w:rPr>
        <w:t xml:space="preserve">Приложение N 5. Табель учета занятости добровольных пожарных </w:t>
      </w:r>
      <w:r>
        <w:rPr>
          <w:color w:val="3C3C3C"/>
        </w:rPr>
        <w:t>муниципального образования   Красноозерное сельское поселение муниципального  образования Приозерский муниципальный район  Ленинградской</w:t>
      </w:r>
      <w:r>
        <w:rPr>
          <w:color w:val="4C4C4C"/>
        </w:rPr>
        <w:t xml:space="preserve"> на мероприятия по профилактике и участию в тушении пожаров за _____________________ квартал 20__ года</w:t>
      </w:r>
      <w:r>
        <w:rPr>
          <w:color w:val="3C3C3C"/>
        </w:rPr>
        <w:t xml:space="preserve"> </w:t>
      </w:r>
    </w:p>
    <w:p w:rsidR="00865357" w:rsidRDefault="00EB36E2">
      <w:pPr>
        <w:spacing w:after="128" w:line="259" w:lineRule="auto"/>
        <w:ind w:left="4878" w:right="121"/>
        <w:jc w:val="right"/>
      </w:pPr>
      <w:r>
        <w:t xml:space="preserve">Приложение N 5 к Соглашению о предоставлении субсидий </w:t>
      </w:r>
    </w:p>
    <w:p w:rsidR="00865357" w:rsidRDefault="00EB36E2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</w:p>
    <w:tbl>
      <w:tblPr>
        <w:tblStyle w:val="TableGrid"/>
        <w:tblW w:w="9357" w:type="dxa"/>
        <w:tblInd w:w="0" w:type="dxa"/>
        <w:tblCellMar>
          <w:top w:w="9" w:type="dxa"/>
          <w:right w:w="19" w:type="dxa"/>
        </w:tblCellMar>
        <w:tblLook w:val="04A0" w:firstRow="1" w:lastRow="0" w:firstColumn="1" w:lastColumn="0" w:noHBand="0" w:noVBand="1"/>
      </w:tblPr>
      <w:tblGrid>
        <w:gridCol w:w="621"/>
        <w:gridCol w:w="1993"/>
        <w:gridCol w:w="1459"/>
        <w:gridCol w:w="1827"/>
        <w:gridCol w:w="504"/>
        <w:gridCol w:w="648"/>
        <w:gridCol w:w="649"/>
        <w:gridCol w:w="504"/>
        <w:gridCol w:w="648"/>
        <w:gridCol w:w="504"/>
      </w:tblGrid>
      <w:tr w:rsidR="00865357">
        <w:trPr>
          <w:trHeight w:val="967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5357" w:rsidRDefault="00EB36E2">
            <w:pPr>
              <w:spacing w:after="54" w:line="259" w:lineRule="auto"/>
              <w:ind w:left="149" w:right="0" w:firstLine="0"/>
              <w:jc w:val="left"/>
            </w:pPr>
            <w:r>
              <w:t xml:space="preserve">N </w:t>
            </w:r>
          </w:p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t xml:space="preserve">п/п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5357" w:rsidRDefault="00EB36E2">
            <w:pPr>
              <w:spacing w:after="14" w:line="259" w:lineRule="auto"/>
              <w:ind w:left="149" w:right="0" w:firstLine="0"/>
              <w:jc w:val="left"/>
            </w:pPr>
            <w:r>
              <w:t xml:space="preserve">Ф.И.О. </w:t>
            </w:r>
          </w:p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t xml:space="preserve">добровольного пожарного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t xml:space="preserve">табельный номер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t xml:space="preserve">количество отработанных часов 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proofErr w:type="spellStart"/>
            <w:r>
              <w:t>наименов</w:t>
            </w:r>
            <w:proofErr w:type="spellEnd"/>
            <w:r>
              <w:t xml:space="preserve"> недели </w:t>
            </w:r>
          </w:p>
        </w:tc>
        <w:tc>
          <w:tcPr>
            <w:tcW w:w="2305" w:type="dxa"/>
            <w:gridSpan w:val="4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865357" w:rsidRDefault="00EB36E2">
            <w:pPr>
              <w:tabs>
                <w:tab w:val="right" w:pos="2285"/>
              </w:tabs>
              <w:spacing w:after="0" w:line="259" w:lineRule="auto"/>
              <w:ind w:left="-19" w:right="0" w:firstLine="0"/>
              <w:jc w:val="left"/>
            </w:pPr>
            <w:proofErr w:type="spellStart"/>
            <w:r>
              <w:t>ание</w:t>
            </w:r>
            <w:proofErr w:type="spellEnd"/>
            <w:r>
              <w:t xml:space="preserve"> </w:t>
            </w:r>
            <w:r>
              <w:tab/>
              <w:t xml:space="preserve">месяца/дни </w:t>
            </w:r>
          </w:p>
        </w:tc>
      </w:tr>
      <w:tr w:rsidR="00865357">
        <w:trPr>
          <w:trHeight w:val="336"/>
        </w:trPr>
        <w:tc>
          <w:tcPr>
            <w:tcW w:w="6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t xml:space="preserve">профилактика 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t xml:space="preserve"> 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6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6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865357">
        <w:trPr>
          <w:trHeight w:val="64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t xml:space="preserve">тушение пожара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6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6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865357">
        <w:trPr>
          <w:trHeight w:val="96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124" w:firstLine="0"/>
              <w:jc w:val="left"/>
            </w:pPr>
            <w:r>
              <w:t xml:space="preserve">прочие услуги, работы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6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6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865357">
        <w:trPr>
          <w:trHeight w:val="33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t xml:space="preserve">профилактика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6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6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865357">
        <w:trPr>
          <w:trHeight w:val="64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t xml:space="preserve">тушение пожара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6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6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865357">
        <w:trPr>
          <w:trHeight w:val="962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124" w:firstLine="0"/>
              <w:jc w:val="left"/>
            </w:pPr>
            <w:r>
              <w:t xml:space="preserve">прочие услуги, работы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6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6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357" w:rsidRDefault="00EB36E2">
            <w:pPr>
              <w:spacing w:after="0" w:line="259" w:lineRule="auto"/>
              <w:ind w:left="149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</w:tbl>
    <w:p w:rsidR="00865357" w:rsidRDefault="00EB36E2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tabs>
          <w:tab w:val="center" w:pos="3618"/>
          <w:tab w:val="right" w:pos="9479"/>
        </w:tabs>
        <w:spacing w:after="34"/>
        <w:ind w:left="-1" w:right="0" w:firstLine="0"/>
        <w:jc w:val="left"/>
      </w:pPr>
      <w:r>
        <w:t xml:space="preserve">  Составитель </w:t>
      </w:r>
      <w:r>
        <w:tab/>
        <w:t xml:space="preserve">______________________ </w:t>
      </w:r>
      <w:r>
        <w:tab/>
        <w:t xml:space="preserve">_____________________________ </w:t>
      </w:r>
    </w:p>
    <w:p w:rsidR="00865357" w:rsidRDefault="00EB36E2">
      <w:pPr>
        <w:tabs>
          <w:tab w:val="right" w:pos="9479"/>
        </w:tabs>
        <w:ind w:left="-1" w:right="0" w:firstLine="0"/>
        <w:jc w:val="left"/>
      </w:pPr>
      <w:r>
        <w:t xml:space="preserve">                    (подпись) </w:t>
      </w:r>
      <w:r>
        <w:tab/>
        <w:t xml:space="preserve">                 (расшифровка) </w:t>
      </w:r>
    </w:p>
    <w:p w:rsidR="00865357" w:rsidRDefault="00EB36E2">
      <w:pPr>
        <w:spacing w:after="58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  Согласовано: </w:t>
      </w:r>
    </w:p>
    <w:p w:rsidR="00865357" w:rsidRDefault="00EB36E2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tabs>
          <w:tab w:val="center" w:pos="4231"/>
          <w:tab w:val="right" w:pos="9479"/>
        </w:tabs>
        <w:ind w:left="-1" w:right="0" w:firstLine="0"/>
        <w:jc w:val="left"/>
      </w:pPr>
      <w:r>
        <w:t xml:space="preserve">  Глава </w:t>
      </w:r>
      <w:r>
        <w:tab/>
        <w:t xml:space="preserve">________________________________ </w:t>
      </w:r>
      <w:r>
        <w:tab/>
        <w:t xml:space="preserve">администрации </w:t>
      </w:r>
    </w:p>
    <w:p w:rsidR="00865357" w:rsidRDefault="00EB36E2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tabs>
          <w:tab w:val="right" w:pos="9479"/>
        </w:tabs>
        <w:spacing w:after="43"/>
        <w:ind w:left="-1" w:right="0" w:firstLine="0"/>
        <w:jc w:val="left"/>
      </w:pPr>
      <w:r>
        <w:t xml:space="preserve">  ______________________ </w:t>
      </w:r>
      <w:r>
        <w:tab/>
        <w:t xml:space="preserve"> _____________________________ </w:t>
      </w:r>
    </w:p>
    <w:p w:rsidR="00865357" w:rsidRDefault="00EB36E2">
      <w:pPr>
        <w:tabs>
          <w:tab w:val="right" w:pos="9479"/>
        </w:tabs>
        <w:ind w:left="-1" w:right="0" w:firstLine="0"/>
        <w:jc w:val="left"/>
      </w:pPr>
      <w:r>
        <w:t xml:space="preserve">    (подпись) </w:t>
      </w:r>
      <w:r>
        <w:tab/>
        <w:t xml:space="preserve">            (расшифровка) </w:t>
      </w:r>
    </w:p>
    <w:p w:rsidR="00865357" w:rsidRDefault="00EB36E2">
      <w:pPr>
        <w:spacing w:after="58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tabs>
          <w:tab w:val="center" w:pos="4329"/>
          <w:tab w:val="right" w:pos="9479"/>
        </w:tabs>
        <w:ind w:left="-1" w:right="0" w:firstLine="0"/>
        <w:jc w:val="left"/>
      </w:pPr>
      <w:r>
        <w:t xml:space="preserve">  С </w:t>
      </w:r>
      <w:r>
        <w:tab/>
        <w:t xml:space="preserve">табелем </w:t>
      </w:r>
      <w:r>
        <w:tab/>
        <w:t xml:space="preserve">согласен: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12"/>
        </w:numPr>
        <w:spacing w:after="52"/>
        <w:ind w:hanging="3007"/>
      </w:pPr>
      <w:r>
        <w:t xml:space="preserve">___________________________________________________ </w:t>
      </w:r>
    </w:p>
    <w:p w:rsidR="00865357" w:rsidRDefault="00EB36E2">
      <w:pPr>
        <w:tabs>
          <w:tab w:val="center" w:pos="4564"/>
          <w:tab w:val="right" w:pos="9479"/>
        </w:tabs>
        <w:ind w:left="-1" w:right="0" w:firstLine="0"/>
        <w:jc w:val="left"/>
      </w:pPr>
      <w:r>
        <w:t xml:space="preserve">     (Ф.И.О., </w:t>
      </w:r>
      <w:r>
        <w:tab/>
        <w:t xml:space="preserve">подпись </w:t>
      </w:r>
      <w:r>
        <w:tab/>
        <w:t xml:space="preserve">добровольца) </w:t>
      </w:r>
    </w:p>
    <w:p w:rsidR="00865357" w:rsidRDefault="00EB36E2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12"/>
        </w:numPr>
        <w:spacing w:after="52"/>
        <w:ind w:hanging="3007"/>
      </w:pPr>
      <w:r>
        <w:t xml:space="preserve">___________________________________________________ </w:t>
      </w:r>
    </w:p>
    <w:p w:rsidR="00865357" w:rsidRDefault="00EB36E2">
      <w:pPr>
        <w:tabs>
          <w:tab w:val="center" w:pos="4564"/>
          <w:tab w:val="right" w:pos="9479"/>
        </w:tabs>
        <w:ind w:left="-1" w:right="0" w:firstLine="0"/>
        <w:jc w:val="left"/>
      </w:pPr>
      <w:r>
        <w:t xml:space="preserve">     (Ф.И.О., </w:t>
      </w:r>
      <w:r>
        <w:tab/>
        <w:t xml:space="preserve">подпись </w:t>
      </w:r>
      <w:r>
        <w:tab/>
        <w:t xml:space="preserve">добровольца)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12"/>
        </w:numPr>
        <w:spacing w:after="54"/>
        <w:ind w:hanging="3007"/>
      </w:pPr>
      <w:r>
        <w:t xml:space="preserve">___________________________________________________ </w:t>
      </w:r>
    </w:p>
    <w:p w:rsidR="00865357" w:rsidRDefault="00EB36E2">
      <w:pPr>
        <w:ind w:left="9"/>
      </w:pPr>
      <w:r>
        <w:t xml:space="preserve">     (Ф.И.О., подпись добровольца) </w:t>
      </w:r>
    </w:p>
    <w:p w:rsidR="00865357" w:rsidRDefault="00EB36E2">
      <w:pPr>
        <w:spacing w:after="397" w:line="259" w:lineRule="auto"/>
        <w:ind w:left="0" w:right="0" w:firstLine="0"/>
        <w:jc w:val="left"/>
      </w:pPr>
      <w:r>
        <w:lastRenderedPageBreak/>
        <w:t xml:space="preserve"> </w:t>
      </w:r>
    </w:p>
    <w:p w:rsidR="00865357" w:rsidRDefault="00EB36E2">
      <w:pPr>
        <w:spacing w:after="30" w:line="248" w:lineRule="auto"/>
        <w:ind w:right="124"/>
        <w:jc w:val="right"/>
      </w:pPr>
      <w:r>
        <w:rPr>
          <w:color w:val="4C4C4C"/>
        </w:rPr>
        <w:t xml:space="preserve">Приложение N 6. ПЕРЕЧЕНЬ РАБОТ И УСЛУГ ПО ПРОФИЛАКТИКЕ И (ИЛИ) </w:t>
      </w:r>
    </w:p>
    <w:p w:rsidR="00865357" w:rsidRDefault="00EB36E2">
      <w:pPr>
        <w:spacing w:after="0" w:line="267" w:lineRule="auto"/>
        <w:ind w:left="269" w:right="0" w:firstLine="0"/>
        <w:jc w:val="left"/>
      </w:pPr>
      <w:r>
        <w:rPr>
          <w:color w:val="4C4C4C"/>
        </w:rPr>
        <w:t xml:space="preserve">ТУШЕНИЮ ПОЖАРОВ, А ТАКЖЕ ПРОВЕДЕНИЮ АВАРИЙНО-СПАСАТЕЛЬНЫХ </w:t>
      </w:r>
    </w:p>
    <w:p w:rsidR="00865357" w:rsidRDefault="00EB36E2">
      <w:pPr>
        <w:spacing w:after="30" w:line="248" w:lineRule="auto"/>
        <w:ind w:right="124"/>
        <w:jc w:val="right"/>
      </w:pPr>
      <w:r>
        <w:rPr>
          <w:color w:val="4C4C4C"/>
        </w:rPr>
        <w:t xml:space="preserve">РАБОТ, СПАСЕНИЮ ЛЮДЕЙ И ИМУЩЕСТВА ПРИ ПОЖАРАХ И ОКАЗАНИЮ </w:t>
      </w:r>
    </w:p>
    <w:p w:rsidR="00865357" w:rsidRDefault="00EB36E2">
      <w:pPr>
        <w:spacing w:after="299" w:line="248" w:lineRule="auto"/>
        <w:ind w:right="124"/>
        <w:jc w:val="right"/>
      </w:pPr>
      <w:r>
        <w:rPr>
          <w:color w:val="4C4C4C"/>
        </w:rPr>
        <w:t xml:space="preserve">ПЕРВОЙ ПОМОЩИ ПОСТРАДАВШИМ </w:t>
      </w:r>
    </w:p>
    <w:p w:rsidR="00865357" w:rsidRDefault="00EB36E2">
      <w:pPr>
        <w:spacing w:after="61" w:line="259" w:lineRule="auto"/>
        <w:ind w:right="121"/>
        <w:jc w:val="right"/>
      </w:pPr>
      <w:r>
        <w:t xml:space="preserve">Приложение N 6 </w:t>
      </w:r>
    </w:p>
    <w:p w:rsidR="00865357" w:rsidRDefault="00EB36E2">
      <w:pPr>
        <w:spacing w:after="61" w:line="259" w:lineRule="auto"/>
        <w:ind w:right="121"/>
        <w:jc w:val="right"/>
      </w:pPr>
      <w:r>
        <w:t xml:space="preserve">к Соглашению о предоставлении субсидий </w:t>
      </w:r>
    </w:p>
    <w:p w:rsidR="00865357" w:rsidRDefault="00EB36E2">
      <w:pPr>
        <w:spacing w:after="61" w:line="259" w:lineRule="auto"/>
        <w:ind w:right="121"/>
        <w:jc w:val="right"/>
      </w:pPr>
      <w:r>
        <w:t xml:space="preserve">Администрацией муниципального образования   </w:t>
      </w:r>
    </w:p>
    <w:p w:rsidR="00865357" w:rsidRDefault="00EB36E2">
      <w:pPr>
        <w:spacing w:after="61" w:line="259" w:lineRule="auto"/>
        <w:ind w:right="121"/>
        <w:jc w:val="right"/>
      </w:pPr>
      <w:r>
        <w:t xml:space="preserve">  Красноозерное сельское поселение муниципального   </w:t>
      </w:r>
    </w:p>
    <w:p w:rsidR="00865357" w:rsidRDefault="00EB36E2">
      <w:pPr>
        <w:spacing w:after="61" w:line="259" w:lineRule="auto"/>
        <w:ind w:right="121"/>
        <w:jc w:val="right"/>
      </w:pPr>
      <w:r>
        <w:t xml:space="preserve">образования Приозерский муниципальный район  Ленинградской </w:t>
      </w:r>
      <w:r w:rsidR="00DD3745">
        <w:t>области</w:t>
      </w:r>
    </w:p>
    <w:p w:rsidR="00865357" w:rsidRDefault="00EB36E2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ind w:left="9"/>
      </w:pPr>
      <w:r>
        <w:t xml:space="preserve">1. Работы и услуги по профилактике пожаров: </w:t>
      </w:r>
    </w:p>
    <w:p w:rsidR="00865357" w:rsidRDefault="00EB36E2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13"/>
        </w:numPr>
        <w:spacing w:after="28" w:line="285" w:lineRule="auto"/>
        <w:ind w:right="58"/>
        <w:jc w:val="left"/>
      </w:pPr>
      <w:r>
        <w:t xml:space="preserve">обследование жилого сектора, с обязательным распространением памяток по противопожарной тематике, с периодичностью не реже двух раз в месяц и количеством проверенных домов не менее пяти за час выполненных работ; </w:t>
      </w:r>
    </w:p>
    <w:p w:rsidR="00865357" w:rsidRDefault="00EB36E2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13"/>
        </w:numPr>
        <w:spacing w:after="43"/>
        <w:ind w:right="58"/>
        <w:jc w:val="left"/>
      </w:pPr>
      <w:r>
        <w:t xml:space="preserve">проверка наружных водоисточников, совместно с собственниками сетей и представителями пожарной охраны, а также содержание их в постоянной готовности; </w:t>
      </w:r>
    </w:p>
    <w:p w:rsidR="00865357" w:rsidRDefault="00EB36E2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13"/>
        </w:numPr>
        <w:spacing w:after="4" w:line="285" w:lineRule="auto"/>
        <w:ind w:right="58"/>
        <w:jc w:val="left"/>
      </w:pPr>
      <w:r>
        <w:t xml:space="preserve">участие в мероприятиях, проводимых на территории сельских администраций (обустройство купелей, подготовка территорий к противопожарной опашке, дежурство на избирательных участках и так далее). </w:t>
      </w:r>
    </w:p>
    <w:p w:rsidR="00865357" w:rsidRDefault="00EB36E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spacing w:after="41"/>
        <w:ind w:left="9"/>
      </w:pPr>
      <w:r>
        <w:t xml:space="preserve">2. Работы по тушению пожаров, спасению людей и имущества при пожарах и оказанию первой помощи пострадавшим, а также аварийно-спасательные работы: </w:t>
      </w:r>
    </w:p>
    <w:p w:rsidR="00865357" w:rsidRDefault="00EB36E2">
      <w:pPr>
        <w:spacing w:after="59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14"/>
        </w:numPr>
        <w:ind w:hanging="146"/>
      </w:pPr>
      <w:r>
        <w:t xml:space="preserve">участие в тушении пожаров; </w:t>
      </w:r>
    </w:p>
    <w:p w:rsidR="00865357" w:rsidRDefault="00EB36E2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14"/>
        </w:numPr>
        <w:ind w:hanging="146"/>
      </w:pPr>
      <w:r>
        <w:t xml:space="preserve">спасение людей и имущества при пожарах; </w:t>
      </w:r>
    </w:p>
    <w:p w:rsidR="00865357" w:rsidRDefault="00EB36E2">
      <w:pPr>
        <w:spacing w:after="59" w:line="259" w:lineRule="auto"/>
        <w:ind w:left="0" w:right="0" w:firstLine="0"/>
        <w:jc w:val="left"/>
      </w:pPr>
      <w:r>
        <w:t xml:space="preserve"> </w:t>
      </w:r>
    </w:p>
    <w:p w:rsidR="00865357" w:rsidRDefault="00EB36E2">
      <w:pPr>
        <w:numPr>
          <w:ilvl w:val="0"/>
          <w:numId w:val="14"/>
        </w:numPr>
        <w:ind w:hanging="146"/>
      </w:pPr>
      <w:r>
        <w:t xml:space="preserve">оказание первой помощи пострадавшим; </w:t>
      </w:r>
    </w:p>
    <w:p w:rsidR="00865357" w:rsidRDefault="00EB36E2">
      <w:pPr>
        <w:spacing w:after="57" w:line="259" w:lineRule="auto"/>
        <w:ind w:left="0" w:right="0" w:firstLine="0"/>
        <w:jc w:val="left"/>
      </w:pPr>
      <w:r>
        <w:t xml:space="preserve"> </w:t>
      </w:r>
    </w:p>
    <w:p w:rsidR="00865357" w:rsidRDefault="00EB36E2" w:rsidP="003410BA">
      <w:pPr>
        <w:numPr>
          <w:ilvl w:val="0"/>
          <w:numId w:val="14"/>
        </w:numPr>
        <w:spacing w:after="125"/>
        <w:ind w:hanging="146"/>
      </w:pPr>
      <w:r>
        <w:t xml:space="preserve">проведение иных аварийно-спасательных работ. </w:t>
      </w:r>
    </w:p>
    <w:sectPr w:rsidR="00865357">
      <w:pgSz w:w="11906" w:h="16838"/>
      <w:pgMar w:top="571" w:right="725" w:bottom="112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76"/>
    <w:multiLevelType w:val="hybridMultilevel"/>
    <w:tmpl w:val="EB06DB5C"/>
    <w:lvl w:ilvl="0" w:tplc="D56ABBA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28BB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AE8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48B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3C82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C08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D25F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061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CE7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937AB9"/>
    <w:multiLevelType w:val="hybridMultilevel"/>
    <w:tmpl w:val="B194133C"/>
    <w:lvl w:ilvl="0" w:tplc="61DA4566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0F7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D2AE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EA41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0CFF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F6DC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32EE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A16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B295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C16A12"/>
    <w:multiLevelType w:val="multilevel"/>
    <w:tmpl w:val="F5F6A1E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D0135C"/>
    <w:multiLevelType w:val="hybridMultilevel"/>
    <w:tmpl w:val="D4405616"/>
    <w:lvl w:ilvl="0" w:tplc="DC38D88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E02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E8AE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817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EDC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242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CE6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6E53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4A3A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F13D62"/>
    <w:multiLevelType w:val="hybridMultilevel"/>
    <w:tmpl w:val="3D124664"/>
    <w:lvl w:ilvl="0" w:tplc="B954587C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04328">
      <w:start w:val="1"/>
      <w:numFmt w:val="lowerLetter"/>
      <w:lvlText w:val="%2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3A19C6">
      <w:start w:val="1"/>
      <w:numFmt w:val="lowerRoman"/>
      <w:lvlText w:val="%3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446FE">
      <w:start w:val="1"/>
      <w:numFmt w:val="decimal"/>
      <w:lvlText w:val="%4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2CE50">
      <w:start w:val="1"/>
      <w:numFmt w:val="lowerLetter"/>
      <w:lvlText w:val="%5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89194">
      <w:start w:val="1"/>
      <w:numFmt w:val="lowerRoman"/>
      <w:lvlText w:val="%6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0C0946">
      <w:start w:val="1"/>
      <w:numFmt w:val="decimal"/>
      <w:lvlText w:val="%7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EEF16">
      <w:start w:val="1"/>
      <w:numFmt w:val="lowerLetter"/>
      <w:lvlText w:val="%8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58B296">
      <w:start w:val="1"/>
      <w:numFmt w:val="lowerRoman"/>
      <w:lvlText w:val="%9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A75499"/>
    <w:multiLevelType w:val="hybridMultilevel"/>
    <w:tmpl w:val="6E16E0C6"/>
    <w:lvl w:ilvl="0" w:tplc="8EE20B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075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EFE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00D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DE7C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1682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8D9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0403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3E93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6A3D6A"/>
    <w:multiLevelType w:val="hybridMultilevel"/>
    <w:tmpl w:val="97E24E1C"/>
    <w:lvl w:ilvl="0" w:tplc="EA96109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C6F0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AFA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8AB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E81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4A9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669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C98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3C0F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6B3562"/>
    <w:multiLevelType w:val="multilevel"/>
    <w:tmpl w:val="578AC7B4"/>
    <w:lvl w:ilvl="0">
      <w:start w:val="3"/>
      <w:numFmt w:val="decimal"/>
      <w:lvlText w:val="%1.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441D84"/>
    <w:multiLevelType w:val="hybridMultilevel"/>
    <w:tmpl w:val="02C49426"/>
    <w:lvl w:ilvl="0" w:tplc="FDBCD594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C4C4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E77A6">
      <w:start w:val="1"/>
      <w:numFmt w:val="decimal"/>
      <w:pStyle w:val="2"/>
      <w:lvlText w:val="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01734">
      <w:start w:val="1"/>
      <w:numFmt w:val="lowerRoman"/>
      <w:lvlText w:val="%3"/>
      <w:lvlJc w:val="left"/>
      <w:pPr>
        <w:ind w:left="3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893DA">
      <w:start w:val="1"/>
      <w:numFmt w:val="decimal"/>
      <w:lvlText w:val="%4"/>
      <w:lvlJc w:val="left"/>
      <w:pPr>
        <w:ind w:left="4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C0FC0">
      <w:start w:val="1"/>
      <w:numFmt w:val="lowerLetter"/>
      <w:lvlText w:val="%5"/>
      <w:lvlJc w:val="left"/>
      <w:pPr>
        <w:ind w:left="5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66BA6">
      <w:start w:val="1"/>
      <w:numFmt w:val="lowerRoman"/>
      <w:lvlText w:val="%6"/>
      <w:lvlJc w:val="left"/>
      <w:pPr>
        <w:ind w:left="5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62044">
      <w:start w:val="1"/>
      <w:numFmt w:val="decimal"/>
      <w:lvlText w:val="%7"/>
      <w:lvlJc w:val="left"/>
      <w:pPr>
        <w:ind w:left="6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5E57FE">
      <w:start w:val="1"/>
      <w:numFmt w:val="lowerLetter"/>
      <w:lvlText w:val="%8"/>
      <w:lvlJc w:val="left"/>
      <w:pPr>
        <w:ind w:left="7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6EED5E">
      <w:start w:val="1"/>
      <w:numFmt w:val="lowerRoman"/>
      <w:lvlText w:val="%9"/>
      <w:lvlJc w:val="left"/>
      <w:pPr>
        <w:ind w:left="8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D1F01CD"/>
    <w:multiLevelType w:val="hybridMultilevel"/>
    <w:tmpl w:val="846E138E"/>
    <w:lvl w:ilvl="0" w:tplc="6DA85FFA">
      <w:start w:val="9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649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2884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0F2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1209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6EE1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1819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0F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867F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503AFA"/>
    <w:multiLevelType w:val="hybridMultilevel"/>
    <w:tmpl w:val="79FC576C"/>
    <w:lvl w:ilvl="0" w:tplc="43D8304E">
      <w:start w:val="1"/>
      <w:numFmt w:val="bullet"/>
      <w:lvlText w:val="-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62F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445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8DD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86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038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72DD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7A9B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0E1B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964678C"/>
    <w:multiLevelType w:val="hybridMultilevel"/>
    <w:tmpl w:val="5E8C77C4"/>
    <w:lvl w:ilvl="0" w:tplc="1FD0F0FC">
      <w:start w:val="1"/>
      <w:numFmt w:val="bullet"/>
      <w:lvlText w:val="-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021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E12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86D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C89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22D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86C8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6226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A7F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B03452"/>
    <w:multiLevelType w:val="hybridMultilevel"/>
    <w:tmpl w:val="D968155C"/>
    <w:lvl w:ilvl="0" w:tplc="D0D2A12E">
      <w:start w:val="1"/>
      <w:numFmt w:val="decimal"/>
      <w:lvlText w:val="%1.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38F80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FABC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2A38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6518A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F8D0C6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AB0FC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E17BA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AD7EE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4C3F99"/>
    <w:multiLevelType w:val="hybridMultilevel"/>
    <w:tmpl w:val="1B223042"/>
    <w:lvl w:ilvl="0" w:tplc="9AD6914E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5A4F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C37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27C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CFF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081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747D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61E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662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F6052FB"/>
    <w:multiLevelType w:val="hybridMultilevel"/>
    <w:tmpl w:val="80104FFE"/>
    <w:lvl w:ilvl="0" w:tplc="1B8C11F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CC3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DCB1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AA0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63B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CE29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EE8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062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A63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7"/>
  </w:num>
  <w:num w:numId="6">
    <w:abstractNumId w:val="14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57"/>
    <w:rsid w:val="000C17AD"/>
    <w:rsid w:val="00131B52"/>
    <w:rsid w:val="001B73EE"/>
    <w:rsid w:val="00201F15"/>
    <w:rsid w:val="003410BA"/>
    <w:rsid w:val="003E16EB"/>
    <w:rsid w:val="00464B5C"/>
    <w:rsid w:val="005E28C0"/>
    <w:rsid w:val="008213F8"/>
    <w:rsid w:val="00865357"/>
    <w:rsid w:val="00876528"/>
    <w:rsid w:val="008855A5"/>
    <w:rsid w:val="00904B0A"/>
    <w:rsid w:val="00DD3745"/>
    <w:rsid w:val="00DD42A3"/>
    <w:rsid w:val="00EB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1" w:lineRule="auto"/>
      <w:ind w:left="10" w:right="122" w:hanging="10"/>
      <w:jc w:val="both"/>
    </w:pPr>
    <w:rPr>
      <w:rFonts w:ascii="Times New Roman" w:eastAsia="Times New Roman" w:hAnsi="Times New Roman" w:cs="Times New Roman"/>
      <w:color w:val="2D2D2D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5"/>
      </w:numPr>
      <w:spacing w:after="242"/>
      <w:ind w:left="10" w:right="130" w:hanging="10"/>
      <w:jc w:val="center"/>
      <w:outlineLvl w:val="0"/>
    </w:pPr>
    <w:rPr>
      <w:rFonts w:ascii="Times New Roman" w:eastAsia="Times New Roman" w:hAnsi="Times New Roman" w:cs="Times New Roman"/>
      <w:color w:val="4C4C4C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15"/>
      </w:numPr>
      <w:spacing w:after="236"/>
      <w:ind w:left="10" w:right="127" w:hanging="10"/>
      <w:outlineLvl w:val="1"/>
    </w:pPr>
    <w:rPr>
      <w:rFonts w:ascii="Times New Roman" w:eastAsia="Times New Roman" w:hAnsi="Times New Roman" w:cs="Times New Roman"/>
      <w:b/>
      <w:color w:val="2424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242424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4C4C4C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D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45"/>
    <w:rPr>
      <w:rFonts w:ascii="Tahoma" w:eastAsia="Times New Roman" w:hAnsi="Tahoma" w:cs="Tahoma"/>
      <w:color w:val="2D2D2D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1" w:lineRule="auto"/>
      <w:ind w:left="10" w:right="122" w:hanging="10"/>
      <w:jc w:val="both"/>
    </w:pPr>
    <w:rPr>
      <w:rFonts w:ascii="Times New Roman" w:eastAsia="Times New Roman" w:hAnsi="Times New Roman" w:cs="Times New Roman"/>
      <w:color w:val="2D2D2D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5"/>
      </w:numPr>
      <w:spacing w:after="242"/>
      <w:ind w:left="10" w:right="130" w:hanging="10"/>
      <w:jc w:val="center"/>
      <w:outlineLvl w:val="0"/>
    </w:pPr>
    <w:rPr>
      <w:rFonts w:ascii="Times New Roman" w:eastAsia="Times New Roman" w:hAnsi="Times New Roman" w:cs="Times New Roman"/>
      <w:color w:val="4C4C4C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15"/>
      </w:numPr>
      <w:spacing w:after="236"/>
      <w:ind w:left="10" w:right="127" w:hanging="10"/>
      <w:outlineLvl w:val="1"/>
    </w:pPr>
    <w:rPr>
      <w:rFonts w:ascii="Times New Roman" w:eastAsia="Times New Roman" w:hAnsi="Times New Roman" w:cs="Times New Roman"/>
      <w:b/>
      <w:color w:val="2424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242424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4C4C4C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D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45"/>
    <w:rPr>
      <w:rFonts w:ascii="Tahoma" w:eastAsia="Times New Roman" w:hAnsi="Tahoma" w:cs="Tahoma"/>
      <w:color w:val="2D2D2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5590</Words>
  <Characters>31864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2</cp:revision>
  <cp:lastPrinted>2019-02-18T11:25:00Z</cp:lastPrinted>
  <dcterms:created xsi:type="dcterms:W3CDTF">2019-02-18T11:26:00Z</dcterms:created>
  <dcterms:modified xsi:type="dcterms:W3CDTF">2019-02-18T11:26:00Z</dcterms:modified>
</cp:coreProperties>
</file>